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A4" w:rsidRPr="002807CC" w:rsidRDefault="001A4FA4" w:rsidP="005D4EA6">
      <w:pPr>
        <w:pStyle w:val="ListParagraph"/>
        <w:bidi/>
        <w:spacing w:before="360" w:after="0" w:line="288" w:lineRule="auto"/>
        <w:ind w:left="0"/>
        <w:jc w:val="center"/>
        <w:outlineLvl w:val="0"/>
        <w:rPr>
          <w:rFonts w:ascii="IRAN" w:hAnsi="IRAN" w:cs="B Titr"/>
          <w:b/>
          <w:bCs/>
          <w:sz w:val="36"/>
          <w:szCs w:val="36"/>
          <w:rtl/>
          <w:lang w:bidi="fa-IR"/>
        </w:rPr>
      </w:pPr>
      <w:r w:rsidRPr="002807CC">
        <w:rPr>
          <w:rFonts w:ascii="IRAN" w:hAnsi="IRAN" w:cs="B Titr" w:hint="cs"/>
          <w:b/>
          <w:bCs/>
          <w:sz w:val="36"/>
          <w:szCs w:val="36"/>
          <w:rtl/>
          <w:lang w:bidi="fa-IR"/>
        </w:rPr>
        <w:t>قرارداد همکاری</w:t>
      </w:r>
    </w:p>
    <w:p w:rsidR="001A4FA4" w:rsidRPr="001A4FA4" w:rsidRDefault="001A4FA4" w:rsidP="001A4FA4">
      <w:pPr>
        <w:pStyle w:val="ListParagraph"/>
        <w:bidi/>
        <w:spacing w:after="0" w:line="288" w:lineRule="auto"/>
        <w:ind w:left="0"/>
        <w:jc w:val="center"/>
        <w:outlineLvl w:val="0"/>
        <w:rPr>
          <w:rFonts w:ascii="IRAN" w:hAnsi="IRAN" w:cs="IRAN"/>
          <w:b/>
          <w:bCs/>
          <w:sz w:val="36"/>
          <w:szCs w:val="36"/>
          <w:rtl/>
          <w:lang w:bidi="fa-IR"/>
        </w:rPr>
      </w:pPr>
    </w:p>
    <w:p w:rsidR="00643C82" w:rsidRPr="009A2B49" w:rsidRDefault="00643C82" w:rsidP="001A4FA4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B Titr"/>
          <w:b/>
          <w:bCs/>
          <w:sz w:val="28"/>
          <w:szCs w:val="28"/>
          <w:lang w:bidi="fa-IR"/>
        </w:rPr>
      </w:pPr>
      <w:r w:rsidRPr="009A2B49">
        <w:rPr>
          <w:rFonts w:ascii="IRAN" w:hAnsi="IRAN" w:cs="B Titr"/>
          <w:b/>
          <w:bCs/>
          <w:sz w:val="28"/>
          <w:szCs w:val="28"/>
          <w:rtl/>
          <w:lang w:bidi="fa-IR"/>
        </w:rPr>
        <w:t>مقدمه</w:t>
      </w:r>
    </w:p>
    <w:p w:rsidR="00DE2BE6" w:rsidRPr="009A2B49" w:rsidRDefault="00643C82" w:rsidP="001433B4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 w:rsidRPr="009A2B49">
        <w:rPr>
          <w:rFonts w:ascii="IRAN" w:hAnsi="IRAN" w:cs="B Mitra"/>
          <w:sz w:val="28"/>
          <w:szCs w:val="28"/>
          <w:rtl/>
          <w:lang w:bidi="fa-IR"/>
        </w:rPr>
        <w:t xml:space="preserve">قرارداد حاضر همراه با ضمایم آن </w:t>
      </w:r>
      <w:r w:rsidR="001A4FA4" w:rsidRPr="009A2B49">
        <w:rPr>
          <w:rFonts w:ascii="IRAN" w:hAnsi="IRAN" w:cs="B Mitra"/>
          <w:sz w:val="28"/>
          <w:szCs w:val="28"/>
          <w:rtl/>
          <w:lang w:bidi="fa-IR"/>
        </w:rPr>
        <w:t>ک</w:t>
      </w:r>
      <w:r w:rsidRPr="009A2B49">
        <w:rPr>
          <w:rFonts w:ascii="IRAN" w:hAnsi="IRAN" w:cs="B Mitra"/>
          <w:sz w:val="28"/>
          <w:szCs w:val="28"/>
          <w:rtl/>
          <w:lang w:bidi="fa-IR"/>
        </w:rPr>
        <w:t>ه مجموعه</w:t>
      </w:r>
      <w:r w:rsidR="001A4FA4" w:rsidRPr="009A2B49">
        <w:rPr>
          <w:rFonts w:ascii="IRAN" w:hAnsi="IRAN" w:cs="B Mitra"/>
          <w:sz w:val="28"/>
          <w:szCs w:val="28"/>
          <w:rtl/>
          <w:lang w:bidi="fa-IR"/>
        </w:rPr>
        <w:t>‌ای غیرقابل</w:t>
      </w:r>
      <w:r w:rsidR="001A4FA4" w:rsidRPr="009A2B49">
        <w:rPr>
          <w:rFonts w:ascii="IRAN" w:hAnsi="IRAN" w:cs="B Mitra"/>
          <w:sz w:val="28"/>
          <w:szCs w:val="28"/>
          <w:lang w:bidi="fa-IR"/>
        </w:rPr>
        <w:t xml:space="preserve"> </w:t>
      </w:r>
      <w:r w:rsidRPr="009A2B49">
        <w:rPr>
          <w:rFonts w:ascii="IRAN" w:hAnsi="IRAN" w:cs="B Mitra"/>
          <w:sz w:val="28"/>
          <w:szCs w:val="28"/>
          <w:rtl/>
          <w:lang w:bidi="fa-IR"/>
        </w:rPr>
        <w:t xml:space="preserve">تفکیک است و ازاین‌پس قرارداد نامیده می‌شود، </w:t>
      </w:r>
      <w:r w:rsidR="00DE2BE6" w:rsidRPr="009A2B49">
        <w:rPr>
          <w:rFonts w:ascii="IRAN" w:hAnsi="IRAN" w:cs="B Mitra" w:hint="cs"/>
          <w:sz w:val="28"/>
          <w:szCs w:val="28"/>
          <w:rtl/>
          <w:lang w:bidi="fa-IR"/>
        </w:rPr>
        <w:t xml:space="preserve">ما </w:t>
      </w:r>
      <w:r w:rsidRPr="009A2B49">
        <w:rPr>
          <w:rFonts w:ascii="IRAN" w:hAnsi="IRAN" w:cs="B Mitra"/>
          <w:sz w:val="28"/>
          <w:szCs w:val="28"/>
          <w:rtl/>
          <w:lang w:bidi="fa-IR"/>
        </w:rPr>
        <w:t xml:space="preserve">بین </w:t>
      </w:r>
      <w:r w:rsidR="00DE2BE6" w:rsidRPr="009A2B49">
        <w:rPr>
          <w:rFonts w:ascii="IRAN" w:hAnsi="IRAN" w:cs="B Mitra" w:hint="cs"/>
          <w:sz w:val="28"/>
          <w:szCs w:val="28"/>
          <w:rtl/>
          <w:lang w:bidi="fa-IR"/>
        </w:rPr>
        <w:t xml:space="preserve">اعضای ذیل که به عنوان </w:t>
      </w:r>
      <w:r w:rsidR="00DE2BE6" w:rsidRPr="00AA5844">
        <w:rPr>
          <w:rFonts w:ascii="IRAN" w:hAnsi="IRAN" w:cs="B Mitra" w:hint="cs"/>
          <w:sz w:val="28"/>
          <w:szCs w:val="28"/>
          <w:highlight w:val="red"/>
          <w:rtl/>
          <w:lang w:bidi="fa-IR"/>
        </w:rPr>
        <w:t>موسسین</w:t>
      </w:r>
      <w:r w:rsidR="00DE2BE6" w:rsidRPr="009A2B49">
        <w:rPr>
          <w:rFonts w:ascii="IRAN" w:hAnsi="IRAN" w:cs="B Mitra" w:hint="cs"/>
          <w:sz w:val="28"/>
          <w:szCs w:val="28"/>
          <w:rtl/>
          <w:lang w:bidi="fa-IR"/>
        </w:rPr>
        <w:t xml:space="preserve"> از آنها یاد میشود ،منعقد میگردد:</w:t>
      </w:r>
    </w:p>
    <w:p w:rsidR="00EF558F" w:rsidRDefault="00DE2BE6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bookmarkStart w:id="0" w:name="_GoBack"/>
      <w:r w:rsidRPr="009A2B49">
        <w:rPr>
          <w:rFonts w:ascii="IRAN" w:hAnsi="IRAN" w:cs="B Mitra" w:hint="cs"/>
          <w:sz w:val="28"/>
          <w:szCs w:val="28"/>
          <w:rtl/>
          <w:lang w:bidi="fa-IR"/>
        </w:rPr>
        <w:t>الف: نام نام خانوادگی.</w:t>
      </w:r>
      <w:r w:rsidR="00EF558F">
        <w:rPr>
          <w:rFonts w:ascii="IRAN" w:hAnsi="IRAN" w:cs="B Mitra" w:hint="cs"/>
          <w:sz w:val="28"/>
          <w:szCs w:val="28"/>
          <w:rtl/>
          <w:lang w:bidi="fa-IR"/>
        </w:rPr>
        <w:t xml:space="preserve">.............................. نام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پدر.</w:t>
      </w:r>
      <w:r w:rsidR="00EF558F">
        <w:rPr>
          <w:rFonts w:ascii="IRAN" w:hAnsi="IRAN" w:cs="B Mitra" w:hint="cs"/>
          <w:sz w:val="28"/>
          <w:szCs w:val="28"/>
          <w:rtl/>
          <w:lang w:bidi="fa-IR"/>
        </w:rPr>
        <w:t>......................................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کدملی.</w:t>
      </w:r>
      <w:r w:rsidR="00EF558F">
        <w:rPr>
          <w:rFonts w:ascii="IRAN" w:hAnsi="IRAN" w:cs="B Mitra" w:hint="cs"/>
          <w:sz w:val="28"/>
          <w:szCs w:val="28"/>
          <w:rtl/>
          <w:lang w:bidi="fa-IR"/>
        </w:rPr>
        <w:t>...................................</w:t>
      </w:r>
    </w:p>
    <w:p w:rsidR="00EF558F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 xml:space="preserve">تاریخ </w:t>
      </w:r>
      <w:r w:rsidR="00DE2BE6" w:rsidRPr="009A2B49">
        <w:rPr>
          <w:rFonts w:ascii="IRAN" w:hAnsi="IRAN" w:cs="B Mitra" w:hint="cs"/>
          <w:sz w:val="28"/>
          <w:szCs w:val="28"/>
          <w:rtl/>
          <w:lang w:bidi="fa-IR"/>
        </w:rPr>
        <w:t>تولد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</w:t>
      </w:r>
      <w:r w:rsidR="00DE2BE6" w:rsidRPr="009A2B49">
        <w:rPr>
          <w:rFonts w:ascii="IRAN" w:hAnsi="IRAN" w:cs="B Mitra" w:hint="cs"/>
          <w:sz w:val="28"/>
          <w:szCs w:val="28"/>
          <w:rtl/>
          <w:lang w:bidi="fa-IR"/>
        </w:rPr>
        <w:t>.</w:t>
      </w:r>
      <w:r>
        <w:rPr>
          <w:rFonts w:ascii="IRAN" w:hAnsi="IRAN" w:cs="B Mitra" w:hint="cs"/>
          <w:sz w:val="28"/>
          <w:szCs w:val="28"/>
          <w:rtl/>
          <w:lang w:bidi="fa-IR"/>
        </w:rPr>
        <w:t xml:space="preserve"> </w:t>
      </w:r>
      <w:r w:rsidR="00DE2BE6" w:rsidRPr="009A2B49">
        <w:rPr>
          <w:rFonts w:ascii="IRAN" w:hAnsi="IRAN" w:cs="B Mitra" w:hint="cs"/>
          <w:sz w:val="28"/>
          <w:szCs w:val="28"/>
          <w:rtl/>
          <w:lang w:bidi="fa-IR"/>
        </w:rPr>
        <w:t>نشانی.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.....................................</w:t>
      </w:r>
    </w:p>
    <w:p w:rsidR="00DE2BE6" w:rsidRDefault="00DE2BE6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 w:rsidRPr="009A2B49">
        <w:rPr>
          <w:rFonts w:ascii="IRAN" w:hAnsi="IRAN" w:cs="B Mitra" w:hint="cs"/>
          <w:sz w:val="28"/>
          <w:szCs w:val="28"/>
          <w:rtl/>
          <w:lang w:bidi="fa-IR"/>
        </w:rPr>
        <w:t>تلفن تماس</w:t>
      </w:r>
      <w:r w:rsidR="00EF558F">
        <w:rPr>
          <w:rFonts w:ascii="IRAN" w:hAnsi="IRAN" w:cs="B Mitra" w:hint="cs"/>
          <w:sz w:val="28"/>
          <w:szCs w:val="28"/>
          <w:rtl/>
          <w:lang w:bidi="fa-IR"/>
        </w:rPr>
        <w:t>..............</w:t>
      </w:r>
    </w:p>
    <w:p w:rsidR="00EF558F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>ب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: نام نام خانوادگی.</w:t>
      </w:r>
      <w:r>
        <w:rPr>
          <w:rFonts w:ascii="IRAN" w:hAnsi="IRAN" w:cs="B Mitra" w:hint="cs"/>
          <w:sz w:val="28"/>
          <w:szCs w:val="28"/>
          <w:rtl/>
          <w:lang w:bidi="fa-IR"/>
        </w:rPr>
        <w:t xml:space="preserve">.............................. نام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پدر.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......................................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کدملی.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</w:t>
      </w:r>
    </w:p>
    <w:p w:rsidR="00EF558F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 xml:space="preserve">تاریخ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تولد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.</w:t>
      </w:r>
      <w:r>
        <w:rPr>
          <w:rFonts w:ascii="IRAN" w:hAnsi="IRAN" w:cs="B Mitra" w:hint="cs"/>
          <w:sz w:val="28"/>
          <w:szCs w:val="28"/>
          <w:rtl/>
          <w:lang w:bidi="fa-IR"/>
        </w:rPr>
        <w:t xml:space="preserve">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نشانی.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.....................................</w:t>
      </w:r>
    </w:p>
    <w:p w:rsidR="00EF558F" w:rsidRPr="009A2B49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 w:rsidRPr="009A2B49">
        <w:rPr>
          <w:rFonts w:ascii="IRAN" w:hAnsi="IRAN" w:cs="B Mitra" w:hint="cs"/>
          <w:sz w:val="28"/>
          <w:szCs w:val="28"/>
          <w:rtl/>
          <w:lang w:bidi="fa-IR"/>
        </w:rPr>
        <w:t>تلفن تماس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</w:t>
      </w:r>
    </w:p>
    <w:p w:rsidR="00EF558F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>ج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: نام نام خانوادگی.</w:t>
      </w:r>
      <w:r>
        <w:rPr>
          <w:rFonts w:ascii="IRAN" w:hAnsi="IRAN" w:cs="B Mitra" w:hint="cs"/>
          <w:sz w:val="28"/>
          <w:szCs w:val="28"/>
          <w:rtl/>
          <w:lang w:bidi="fa-IR"/>
        </w:rPr>
        <w:t xml:space="preserve">.............................. نام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پدر.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......................................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کدملی.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</w:t>
      </w:r>
    </w:p>
    <w:p w:rsidR="00EF558F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 xml:space="preserve">تاریخ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تولد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.</w:t>
      </w:r>
      <w:r>
        <w:rPr>
          <w:rFonts w:ascii="IRAN" w:hAnsi="IRAN" w:cs="B Mitra" w:hint="cs"/>
          <w:sz w:val="28"/>
          <w:szCs w:val="28"/>
          <w:rtl/>
          <w:lang w:bidi="fa-IR"/>
        </w:rPr>
        <w:t xml:space="preserve">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نشانی.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.....................................</w:t>
      </w:r>
    </w:p>
    <w:p w:rsidR="00EF558F" w:rsidRPr="009A2B49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 w:rsidRPr="009A2B49">
        <w:rPr>
          <w:rFonts w:ascii="IRAN" w:hAnsi="IRAN" w:cs="B Mitra" w:hint="cs"/>
          <w:sz w:val="28"/>
          <w:szCs w:val="28"/>
          <w:rtl/>
          <w:lang w:bidi="fa-IR"/>
        </w:rPr>
        <w:t>تلفن تماس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</w:t>
      </w:r>
    </w:p>
    <w:p w:rsidR="00EF558F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>د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: نام نام خانوادگی.</w:t>
      </w:r>
      <w:r>
        <w:rPr>
          <w:rFonts w:ascii="IRAN" w:hAnsi="IRAN" w:cs="B Mitra" w:hint="cs"/>
          <w:sz w:val="28"/>
          <w:szCs w:val="28"/>
          <w:rtl/>
          <w:lang w:bidi="fa-IR"/>
        </w:rPr>
        <w:t xml:space="preserve">.............................. نام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پدر.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......................................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کدملی.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</w:t>
      </w:r>
    </w:p>
    <w:p w:rsidR="00EF558F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 xml:space="preserve">تاریخ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تولد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.</w:t>
      </w:r>
      <w:r>
        <w:rPr>
          <w:rFonts w:ascii="IRAN" w:hAnsi="IRAN" w:cs="B Mitra" w:hint="cs"/>
          <w:sz w:val="28"/>
          <w:szCs w:val="28"/>
          <w:rtl/>
          <w:lang w:bidi="fa-IR"/>
        </w:rPr>
        <w:t xml:space="preserve">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نشانی.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.....................................</w:t>
      </w:r>
    </w:p>
    <w:p w:rsidR="00EF558F" w:rsidRPr="009A2B49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 w:rsidRPr="009A2B49">
        <w:rPr>
          <w:rFonts w:ascii="IRAN" w:hAnsi="IRAN" w:cs="B Mitra" w:hint="cs"/>
          <w:sz w:val="28"/>
          <w:szCs w:val="28"/>
          <w:rtl/>
          <w:lang w:bidi="fa-IR"/>
        </w:rPr>
        <w:t>تلفن تماس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</w:t>
      </w:r>
    </w:p>
    <w:p w:rsidR="00EF558F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>ه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: نام نام خانوادگی.</w:t>
      </w:r>
      <w:r>
        <w:rPr>
          <w:rFonts w:ascii="IRAN" w:hAnsi="IRAN" w:cs="B Mitra" w:hint="cs"/>
          <w:sz w:val="28"/>
          <w:szCs w:val="28"/>
          <w:rtl/>
          <w:lang w:bidi="fa-IR"/>
        </w:rPr>
        <w:t xml:space="preserve">.............................. نام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پدر.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......................................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کدملی.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</w:t>
      </w:r>
    </w:p>
    <w:p w:rsidR="00EF558F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 xml:space="preserve">تاریخ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تولد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.</w:t>
      </w:r>
      <w:r>
        <w:rPr>
          <w:rFonts w:ascii="IRAN" w:hAnsi="IRAN" w:cs="B Mitra" w:hint="cs"/>
          <w:sz w:val="28"/>
          <w:szCs w:val="28"/>
          <w:rtl/>
          <w:lang w:bidi="fa-IR"/>
        </w:rPr>
        <w:t xml:space="preserve">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نشانی.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.....................................</w:t>
      </w:r>
    </w:p>
    <w:p w:rsidR="00EF558F" w:rsidRPr="009A2B49" w:rsidRDefault="00EF558F" w:rsidP="00EF558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 w:rsidRPr="009A2B49">
        <w:rPr>
          <w:rFonts w:ascii="IRAN" w:hAnsi="IRAN" w:cs="B Mitra" w:hint="cs"/>
          <w:sz w:val="28"/>
          <w:szCs w:val="28"/>
          <w:rtl/>
          <w:lang w:bidi="fa-IR"/>
        </w:rPr>
        <w:t>تلفن تماس</w:t>
      </w:r>
      <w:r>
        <w:rPr>
          <w:rFonts w:ascii="IRAN" w:hAnsi="IRAN" w:cs="B Mitra" w:hint="cs"/>
          <w:sz w:val="28"/>
          <w:szCs w:val="28"/>
          <w:rtl/>
          <w:lang w:bidi="fa-IR"/>
        </w:rPr>
        <w:t>..............</w:t>
      </w:r>
    </w:p>
    <w:bookmarkEnd w:id="0"/>
    <w:p w:rsidR="00643C82" w:rsidRPr="009A2B49" w:rsidRDefault="00643C82" w:rsidP="00DE2BE6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B Titr"/>
          <w:b/>
          <w:bCs/>
          <w:sz w:val="28"/>
          <w:szCs w:val="28"/>
          <w:rtl/>
          <w:lang w:bidi="fa-IR"/>
        </w:rPr>
      </w:pPr>
      <w:r w:rsidRPr="009A2B49">
        <w:rPr>
          <w:rFonts w:ascii="IRAN" w:hAnsi="IRAN" w:cs="B Titr"/>
          <w:b/>
          <w:bCs/>
          <w:sz w:val="28"/>
          <w:szCs w:val="28"/>
          <w:rtl/>
          <w:lang w:bidi="fa-IR"/>
        </w:rPr>
        <w:t>پیوست‌ها</w:t>
      </w:r>
    </w:p>
    <w:p w:rsidR="00643C82" w:rsidRDefault="00643C82" w:rsidP="001A4FA4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B Mitra"/>
          <w:sz w:val="28"/>
          <w:szCs w:val="28"/>
          <w:rtl/>
          <w:lang w:bidi="fa-IR"/>
        </w:rPr>
      </w:pPr>
      <w:r w:rsidRPr="009A2B49">
        <w:rPr>
          <w:rFonts w:ascii="IRAN" w:hAnsi="IRAN" w:cs="B Mitra"/>
          <w:sz w:val="28"/>
          <w:szCs w:val="28"/>
          <w:rtl/>
          <w:lang w:bidi="fa-IR"/>
        </w:rPr>
        <w:t xml:space="preserve">الف- شرح خدمات به همراه برنامه زمان‌بندی </w:t>
      </w:r>
    </w:p>
    <w:p w:rsidR="002C5CAA" w:rsidRPr="009A2B49" w:rsidRDefault="002C5CAA" w:rsidP="002C5CAA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B Mitra"/>
          <w:sz w:val="28"/>
          <w:szCs w:val="28"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 xml:space="preserve"> ب- پیمان منع افشا اطلاعات</w:t>
      </w:r>
    </w:p>
    <w:p w:rsidR="008B5762" w:rsidRPr="009A2B49" w:rsidRDefault="002C5CAA" w:rsidP="008B5762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B Titr"/>
          <w:sz w:val="28"/>
          <w:szCs w:val="28"/>
          <w:lang w:bidi="fa-IR"/>
        </w:rPr>
      </w:pPr>
      <w:r w:rsidRPr="002C5CAA">
        <w:rPr>
          <w:rFonts w:ascii="IRAN" w:hAnsi="IRAN" w:cs="B Mitra" w:hint="cs"/>
          <w:sz w:val="28"/>
          <w:szCs w:val="28"/>
          <w:rtl/>
          <w:lang w:bidi="fa-IR"/>
        </w:rPr>
        <w:t xml:space="preserve"> ج- رزومه و مدرک تحصیلی هر یک از اعضا</w:t>
      </w:r>
    </w:p>
    <w:p w:rsidR="00643C82" w:rsidRPr="009A2B49" w:rsidRDefault="00643C82" w:rsidP="001A4FA4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B Titr"/>
          <w:b/>
          <w:bCs/>
          <w:sz w:val="28"/>
          <w:szCs w:val="28"/>
          <w:rtl/>
          <w:lang w:bidi="fa-IR"/>
        </w:rPr>
      </w:pPr>
      <w:r w:rsidRPr="009A2B49">
        <w:rPr>
          <w:rFonts w:ascii="IRAN" w:hAnsi="IRAN" w:cs="B Titr"/>
          <w:b/>
          <w:bCs/>
          <w:sz w:val="28"/>
          <w:szCs w:val="28"/>
          <w:rtl/>
          <w:lang w:bidi="fa-IR"/>
        </w:rPr>
        <w:t>ماده ۱ـ موضوع قرارداد</w:t>
      </w:r>
    </w:p>
    <w:p w:rsidR="00923E4F" w:rsidRPr="009A2B49" w:rsidRDefault="00DE2BE6" w:rsidP="00923E4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lang w:bidi="fa-IR"/>
        </w:rPr>
      </w:pPr>
      <w:r w:rsidRPr="009A2B49">
        <w:rPr>
          <w:rFonts w:ascii="IRAN" w:hAnsi="IRAN" w:cs="B Mitra"/>
          <w:sz w:val="28"/>
          <w:szCs w:val="28"/>
          <w:rtl/>
          <w:lang w:bidi="fa-IR"/>
        </w:rPr>
        <w:t>موضوع قرارداد، عبارت است از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 xml:space="preserve"> همکاری اعضای قرارداد در زمینه</w:t>
      </w:r>
      <w:r w:rsidR="00923E4F" w:rsidRPr="009A2B49">
        <w:rPr>
          <w:rFonts w:ascii="IRAN" w:hAnsi="IRAN" w:cs="B Mitra" w:hint="cs"/>
          <w:sz w:val="28"/>
          <w:szCs w:val="28"/>
          <w:rtl/>
          <w:lang w:bidi="fa-IR"/>
        </w:rPr>
        <w:t xml:space="preserve"> </w:t>
      </w:r>
      <w:r w:rsidRPr="009A2B49">
        <w:rPr>
          <w:rFonts w:ascii="IRAN" w:hAnsi="IRAN" w:cs="B Mitra" w:hint="cs"/>
          <w:sz w:val="28"/>
          <w:szCs w:val="28"/>
          <w:rtl/>
          <w:lang w:bidi="fa-IR"/>
        </w:rPr>
        <w:t>:</w:t>
      </w:r>
      <w:r w:rsidR="002C5CAA">
        <w:rPr>
          <w:rFonts w:ascii="IRAN" w:hAnsi="IRAN" w:cs="B Mitra" w:hint="cs"/>
          <w:sz w:val="28"/>
          <w:szCs w:val="28"/>
          <w:rtl/>
          <w:lang w:bidi="fa-IR"/>
        </w:rPr>
        <w:t xml:space="preserve"> ........</w:t>
      </w:r>
    </w:p>
    <w:p w:rsidR="00923E4F" w:rsidRPr="00D34BF4" w:rsidRDefault="00923E4F" w:rsidP="00923E4F">
      <w:pPr>
        <w:pStyle w:val="ListParagraph"/>
        <w:bidi/>
        <w:spacing w:after="0" w:line="288" w:lineRule="auto"/>
        <w:ind w:left="0"/>
        <w:jc w:val="both"/>
        <w:rPr>
          <w:rFonts w:ascii="IRAN" w:hAnsi="IRAN" w:cs="IRAN"/>
          <w:sz w:val="28"/>
          <w:szCs w:val="28"/>
          <w:rtl/>
          <w:lang w:bidi="fa-IR"/>
        </w:rPr>
      </w:pPr>
      <w:r w:rsidRPr="00D34BF4">
        <w:rPr>
          <w:rFonts w:ascii="IRAN" w:hAnsi="IRAN" w:cs="IRAN"/>
          <w:sz w:val="28"/>
          <w:szCs w:val="28"/>
          <w:rtl/>
          <w:lang w:bidi="fa-IR"/>
        </w:rPr>
        <w:t xml:space="preserve"> </w:t>
      </w:r>
    </w:p>
    <w:p w:rsidR="001433B4" w:rsidRPr="00D34BF4" w:rsidRDefault="001433B4" w:rsidP="00923E4F">
      <w:pPr>
        <w:pStyle w:val="ListParagraph"/>
        <w:bidi/>
        <w:spacing w:after="0" w:line="288" w:lineRule="auto"/>
        <w:ind w:left="0"/>
        <w:jc w:val="both"/>
        <w:rPr>
          <w:rFonts w:ascii="IRAN" w:hAnsi="IRAN" w:cs="IRAN"/>
          <w:sz w:val="28"/>
          <w:szCs w:val="28"/>
          <w:rtl/>
          <w:lang w:bidi="fa-IR"/>
        </w:rPr>
      </w:pPr>
    </w:p>
    <w:p w:rsidR="00643C82" w:rsidRPr="0095329F" w:rsidRDefault="00643C82" w:rsidP="00DE2BE6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B Titr"/>
          <w:b/>
          <w:bCs/>
          <w:sz w:val="28"/>
          <w:szCs w:val="28"/>
          <w:rtl/>
          <w:lang w:bidi="fa-IR"/>
        </w:rPr>
      </w:pPr>
      <w:r w:rsidRPr="0095329F">
        <w:rPr>
          <w:rFonts w:ascii="IRAN" w:hAnsi="IRAN" w:cs="B Titr"/>
          <w:b/>
          <w:bCs/>
          <w:sz w:val="28"/>
          <w:szCs w:val="28"/>
          <w:rtl/>
          <w:lang w:bidi="fa-IR"/>
        </w:rPr>
        <w:t xml:space="preserve">ماده ۲ـ </w:t>
      </w:r>
      <w:r w:rsidR="00DE2BE6" w:rsidRPr="0095329F">
        <w:rPr>
          <w:rFonts w:ascii="IRAN" w:hAnsi="IRAN" w:cs="B Titr" w:hint="cs"/>
          <w:b/>
          <w:bCs/>
          <w:sz w:val="28"/>
          <w:szCs w:val="28"/>
          <w:rtl/>
          <w:lang w:bidi="fa-IR"/>
        </w:rPr>
        <w:t>میزان مشارکت و قدرالسهم طرفین:</w:t>
      </w:r>
    </w:p>
    <w:p w:rsidR="002C5CAA" w:rsidRDefault="002C5CAA" w:rsidP="002C5CAA">
      <w:pPr>
        <w:pStyle w:val="ListParagraph"/>
        <w:numPr>
          <w:ilvl w:val="0"/>
          <w:numId w:val="2"/>
        </w:numPr>
        <w:bidi/>
        <w:spacing w:after="0" w:line="288" w:lineRule="auto"/>
        <w:jc w:val="both"/>
        <w:rPr>
          <w:rFonts w:ascii="IRAN" w:hAnsi="IRAN" w:cs="B Mitra"/>
          <w:sz w:val="28"/>
          <w:szCs w:val="28"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>آقا /خانم ............... آورده نقدی .............ریال،  آورده غیر نقدی معادل...............ریال،  سهم الشرکه.................درصد</w:t>
      </w:r>
    </w:p>
    <w:p w:rsidR="002C5CAA" w:rsidRDefault="002C5CAA" w:rsidP="002C5CAA">
      <w:pPr>
        <w:pStyle w:val="ListParagraph"/>
        <w:numPr>
          <w:ilvl w:val="0"/>
          <w:numId w:val="2"/>
        </w:numPr>
        <w:bidi/>
        <w:spacing w:after="0" w:line="288" w:lineRule="auto"/>
        <w:jc w:val="both"/>
        <w:rPr>
          <w:rFonts w:ascii="IRAN" w:hAnsi="IRAN" w:cs="B Mitra"/>
          <w:sz w:val="28"/>
          <w:szCs w:val="28"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 xml:space="preserve"> آقا /خانم ............... آورده نقدی .............ریال،  آورده غیر نقدی معادل...............ریال،  سهم الشرکه.................درصد</w:t>
      </w:r>
    </w:p>
    <w:p w:rsidR="002C5CAA" w:rsidRDefault="002C5CAA" w:rsidP="002C5CAA">
      <w:pPr>
        <w:pStyle w:val="ListParagraph"/>
        <w:numPr>
          <w:ilvl w:val="0"/>
          <w:numId w:val="2"/>
        </w:numPr>
        <w:bidi/>
        <w:spacing w:after="0" w:line="288" w:lineRule="auto"/>
        <w:jc w:val="both"/>
        <w:rPr>
          <w:rFonts w:ascii="IRAN" w:hAnsi="IRAN" w:cs="B Mitra"/>
          <w:sz w:val="28"/>
          <w:szCs w:val="28"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>آقا /خانم ............... آورده نقدی .............ریال،  آورده غیر نقدی معادل...............ریال،  سهم الشرکه.................درصد</w:t>
      </w:r>
    </w:p>
    <w:p w:rsidR="002C5CAA" w:rsidRDefault="002C5CAA" w:rsidP="002C5CAA">
      <w:pPr>
        <w:pStyle w:val="ListParagraph"/>
        <w:numPr>
          <w:ilvl w:val="0"/>
          <w:numId w:val="2"/>
        </w:numPr>
        <w:bidi/>
        <w:spacing w:after="0" w:line="288" w:lineRule="auto"/>
        <w:jc w:val="both"/>
        <w:rPr>
          <w:rFonts w:ascii="IRAN" w:hAnsi="IRAN" w:cs="B Mitra"/>
          <w:sz w:val="28"/>
          <w:szCs w:val="28"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>آقا /خانم ............... آورده نقدی .............ریال،  آورده غیر نقدی معادل...............ریال،  سهم الشرکه.................درصد</w:t>
      </w:r>
    </w:p>
    <w:p w:rsidR="002C5CAA" w:rsidRPr="002C5CAA" w:rsidRDefault="002C5CAA" w:rsidP="002C5CAA">
      <w:pPr>
        <w:pStyle w:val="ListParagraph"/>
        <w:numPr>
          <w:ilvl w:val="0"/>
          <w:numId w:val="2"/>
        </w:numPr>
        <w:bidi/>
        <w:spacing w:after="0" w:line="288" w:lineRule="auto"/>
        <w:jc w:val="both"/>
        <w:rPr>
          <w:rFonts w:ascii="IRAN" w:hAnsi="IRAN" w:cs="B Mitra"/>
          <w:sz w:val="28"/>
          <w:szCs w:val="28"/>
          <w:rtl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>آقا /خانم ............... آورده نقدی .............ریال،  آورده غیر نقدی معادل...............ریال،  سهم الشرکه.................درصد</w:t>
      </w:r>
    </w:p>
    <w:p w:rsidR="001433B4" w:rsidRPr="0095329F" w:rsidRDefault="001433B4" w:rsidP="001433B4">
      <w:pPr>
        <w:pStyle w:val="ListParagraph"/>
        <w:bidi/>
        <w:spacing w:after="0" w:line="288" w:lineRule="auto"/>
        <w:ind w:left="0"/>
        <w:jc w:val="both"/>
        <w:rPr>
          <w:rFonts w:ascii="IRAN" w:hAnsi="IRAN" w:cs="B Titr"/>
          <w:sz w:val="28"/>
          <w:szCs w:val="28"/>
          <w:rtl/>
          <w:lang w:bidi="fa-IR"/>
        </w:rPr>
      </w:pPr>
    </w:p>
    <w:p w:rsidR="00643C82" w:rsidRPr="00D34BF4" w:rsidRDefault="00643C82" w:rsidP="001A4FA4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IRAN"/>
          <w:b/>
          <w:bCs/>
          <w:sz w:val="28"/>
          <w:szCs w:val="28"/>
          <w:rtl/>
          <w:lang w:bidi="fa-IR"/>
        </w:rPr>
      </w:pPr>
      <w:r w:rsidRPr="0095329F">
        <w:rPr>
          <w:rFonts w:ascii="IRAN" w:hAnsi="IRAN" w:cs="B Titr"/>
          <w:b/>
          <w:bCs/>
          <w:sz w:val="28"/>
          <w:szCs w:val="28"/>
          <w:rtl/>
          <w:lang w:bidi="fa-IR"/>
        </w:rPr>
        <w:t>ماده ۳ـ مدت قرارداد</w:t>
      </w:r>
      <w:r w:rsidRPr="00D34BF4">
        <w:rPr>
          <w:rFonts w:ascii="IRAN" w:hAnsi="IRAN" w:cs="IRAN"/>
          <w:b/>
          <w:bCs/>
          <w:sz w:val="28"/>
          <w:szCs w:val="28"/>
          <w:rtl/>
          <w:lang w:bidi="fa-IR"/>
        </w:rPr>
        <w:t xml:space="preserve"> </w:t>
      </w:r>
    </w:p>
    <w:p w:rsidR="00CD3F17" w:rsidRPr="0095329F" w:rsidRDefault="00643C82" w:rsidP="00EF2035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 w:rsidRPr="0095329F">
        <w:rPr>
          <w:rFonts w:ascii="IRAN" w:hAnsi="IRAN" w:cs="B Mitra"/>
          <w:sz w:val="28"/>
          <w:szCs w:val="28"/>
          <w:rtl/>
          <w:lang w:bidi="fa-IR"/>
        </w:rPr>
        <w:t>مدت</w:t>
      </w:r>
      <w:r w:rsidR="00EF2035" w:rsidRPr="0095329F">
        <w:rPr>
          <w:rFonts w:ascii="IRAN" w:hAnsi="IRAN" w:cs="B Mitra" w:hint="cs"/>
          <w:sz w:val="28"/>
          <w:szCs w:val="28"/>
          <w:rtl/>
          <w:lang w:bidi="fa-IR"/>
        </w:rPr>
        <w:t xml:space="preserve"> زمان همکاری</w:t>
      </w:r>
      <w:r w:rsidRPr="0095329F">
        <w:rPr>
          <w:rFonts w:ascii="IRAN" w:hAnsi="IRAN" w:cs="B Mitra"/>
          <w:sz w:val="28"/>
          <w:szCs w:val="28"/>
          <w:rtl/>
          <w:lang w:bidi="fa-IR"/>
        </w:rPr>
        <w:t xml:space="preserve"> </w:t>
      </w:r>
      <w:r w:rsidR="001433B4" w:rsidRPr="0095329F">
        <w:rPr>
          <w:rFonts w:ascii="IRAN" w:hAnsi="IRAN" w:cs="B Mitra" w:hint="cs"/>
          <w:sz w:val="28"/>
          <w:szCs w:val="28"/>
          <w:rtl/>
          <w:lang w:bidi="fa-IR"/>
        </w:rPr>
        <w:t>.................</w:t>
      </w:r>
      <w:r w:rsidR="001433B4" w:rsidRPr="0095329F">
        <w:rPr>
          <w:rFonts w:ascii="IRAN" w:hAnsi="IRAN" w:cs="B Mitra"/>
          <w:sz w:val="28"/>
          <w:szCs w:val="28"/>
          <w:rtl/>
          <w:lang w:bidi="fa-IR"/>
        </w:rPr>
        <w:t xml:space="preserve"> </w:t>
      </w:r>
      <w:r w:rsidRPr="0095329F">
        <w:rPr>
          <w:rFonts w:ascii="IRAN" w:hAnsi="IRAN" w:cs="B Mitra"/>
          <w:sz w:val="28"/>
          <w:szCs w:val="28"/>
          <w:rtl/>
          <w:lang w:bidi="fa-IR"/>
        </w:rPr>
        <w:t>از تاریخ امضاء طرفین است</w:t>
      </w:r>
      <w:r w:rsidR="00EF2035" w:rsidRPr="0095329F">
        <w:rPr>
          <w:rFonts w:ascii="IRAN" w:hAnsi="IRAN" w:cs="B Mitra" w:hint="cs"/>
          <w:sz w:val="28"/>
          <w:szCs w:val="28"/>
          <w:rtl/>
          <w:lang w:bidi="fa-IR"/>
        </w:rPr>
        <w:t xml:space="preserve"> و این مدت قابل تمدید میباشد.</w:t>
      </w:r>
    </w:p>
    <w:p w:rsidR="00643C82" w:rsidRPr="0095329F" w:rsidRDefault="00CD3F17" w:rsidP="001E484D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 w:rsidRPr="0095329F">
        <w:rPr>
          <w:rFonts w:ascii="IRAN" w:hAnsi="IRAN" w:cs="B Mitra" w:hint="cs"/>
          <w:sz w:val="28"/>
          <w:szCs w:val="28"/>
          <w:rtl/>
          <w:lang w:bidi="fa-IR"/>
        </w:rPr>
        <w:t>تبصره1 :</w:t>
      </w:r>
      <w:r w:rsidR="00EF2035" w:rsidRPr="0095329F">
        <w:rPr>
          <w:rFonts w:ascii="IRAN" w:hAnsi="IRAN" w:cs="B Mitra" w:hint="cs"/>
          <w:sz w:val="28"/>
          <w:szCs w:val="28"/>
          <w:rtl/>
          <w:lang w:bidi="fa-IR"/>
        </w:rPr>
        <w:t>چنانچه هریک از اعضا از حضور در جلسات</w:t>
      </w:r>
      <w:r w:rsidR="001E484D">
        <w:rPr>
          <w:rFonts w:ascii="IRAN" w:hAnsi="IRAN" w:cs="B Mitra" w:hint="cs"/>
          <w:sz w:val="28"/>
          <w:szCs w:val="28"/>
          <w:rtl/>
          <w:lang w:bidi="fa-IR"/>
        </w:rPr>
        <w:t xml:space="preserve"> یا همکاری با سایرین</w:t>
      </w:r>
      <w:r w:rsidR="00EF2035" w:rsidRPr="0095329F">
        <w:rPr>
          <w:rFonts w:ascii="IRAN" w:hAnsi="IRAN" w:cs="B Mitra" w:hint="cs"/>
          <w:sz w:val="28"/>
          <w:szCs w:val="28"/>
          <w:rtl/>
          <w:lang w:bidi="fa-IR"/>
        </w:rPr>
        <w:t xml:space="preserve"> </w:t>
      </w:r>
      <w:r w:rsidR="001E484D">
        <w:rPr>
          <w:rFonts w:ascii="IRAN" w:hAnsi="IRAN" w:cs="B Mitra" w:hint="cs"/>
          <w:sz w:val="28"/>
          <w:szCs w:val="28"/>
          <w:rtl/>
          <w:lang w:bidi="fa-IR"/>
        </w:rPr>
        <w:t>خودداری</w:t>
      </w:r>
      <w:r w:rsidR="00EF2035" w:rsidRPr="0095329F">
        <w:rPr>
          <w:rFonts w:ascii="IRAN" w:hAnsi="IRAN" w:cs="B Mitra" w:hint="cs"/>
          <w:sz w:val="28"/>
          <w:szCs w:val="28"/>
          <w:rtl/>
          <w:lang w:bidi="fa-IR"/>
        </w:rPr>
        <w:t xml:space="preserve"> نمود،</w:t>
      </w:r>
      <w:r w:rsidR="001E484D">
        <w:rPr>
          <w:rFonts w:ascii="IRAN" w:hAnsi="IRAN" w:cs="B Mitra" w:hint="cs"/>
          <w:sz w:val="28"/>
          <w:szCs w:val="28"/>
          <w:rtl/>
          <w:lang w:bidi="fa-IR"/>
        </w:rPr>
        <w:t xml:space="preserve"> </w:t>
      </w:r>
      <w:r w:rsidR="00EF2035" w:rsidRPr="0095329F">
        <w:rPr>
          <w:rFonts w:ascii="IRAN" w:hAnsi="IRAN" w:cs="B Mitra" w:hint="cs"/>
          <w:sz w:val="28"/>
          <w:szCs w:val="28"/>
          <w:rtl/>
          <w:lang w:bidi="fa-IR"/>
        </w:rPr>
        <w:t xml:space="preserve">اکثریت اعضا در مورد حذف ایشان و یافتن جایگزین مناسب تصمیم خواهند گرفت و تایید نهایی فرد جایگزین با </w:t>
      </w:r>
      <w:r w:rsidR="00923E4F" w:rsidRPr="0095329F">
        <w:rPr>
          <w:rFonts w:ascii="IRAN" w:hAnsi="IRAN" w:cs="B Mitra" w:hint="cs"/>
          <w:sz w:val="28"/>
          <w:szCs w:val="28"/>
          <w:rtl/>
          <w:lang w:bidi="fa-IR"/>
        </w:rPr>
        <w:t>انتخاب کلیه اعضای تیم</w:t>
      </w:r>
      <w:r w:rsidR="001E484D">
        <w:rPr>
          <w:rFonts w:ascii="IRAN" w:hAnsi="IRAN" w:cs="B Mitra" w:hint="cs"/>
          <w:sz w:val="28"/>
          <w:szCs w:val="28"/>
          <w:rtl/>
          <w:lang w:bidi="fa-IR"/>
        </w:rPr>
        <w:t xml:space="preserve"> است</w:t>
      </w:r>
      <w:r w:rsidR="00923E4F" w:rsidRPr="0095329F">
        <w:rPr>
          <w:rFonts w:ascii="IRAN" w:hAnsi="IRAN" w:cs="B Mitra" w:hint="cs"/>
          <w:sz w:val="28"/>
          <w:szCs w:val="28"/>
          <w:rtl/>
          <w:lang w:bidi="fa-IR"/>
        </w:rPr>
        <w:t xml:space="preserve"> که این اتفاق برای یک نوبت جایز</w:t>
      </w:r>
      <w:r w:rsidR="00EF2035" w:rsidRPr="0095329F">
        <w:rPr>
          <w:rFonts w:ascii="IRAN" w:hAnsi="IRAN" w:cs="B Mitra" w:hint="cs"/>
          <w:sz w:val="28"/>
          <w:szCs w:val="28"/>
          <w:rtl/>
          <w:lang w:bidi="fa-IR"/>
        </w:rPr>
        <w:t xml:space="preserve"> میباشد.</w:t>
      </w:r>
    </w:p>
    <w:p w:rsidR="00CD3F17" w:rsidRPr="0095329F" w:rsidRDefault="00CD3F17" w:rsidP="00923E4F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 w:rsidRPr="0095329F">
        <w:rPr>
          <w:rFonts w:ascii="IRAN" w:hAnsi="IRAN" w:cs="B Mitra" w:hint="cs"/>
          <w:sz w:val="28"/>
          <w:szCs w:val="28"/>
          <w:rtl/>
          <w:lang w:bidi="fa-IR"/>
        </w:rPr>
        <w:t xml:space="preserve">تبصره2:چنانچه هر یک از اعضا قصد خروج اختیاری از قرارداد همکاری دارد،باید سه روز قبل به اطلاع </w:t>
      </w:r>
      <w:r w:rsidR="00923E4F" w:rsidRPr="0095329F">
        <w:rPr>
          <w:rFonts w:ascii="IRAN" w:hAnsi="IRAN" w:cs="B Mitra" w:hint="cs"/>
          <w:sz w:val="28"/>
          <w:szCs w:val="28"/>
          <w:rtl/>
          <w:lang w:bidi="fa-IR"/>
        </w:rPr>
        <w:t>سایرین اعضا</w:t>
      </w:r>
      <w:r w:rsidRPr="0095329F">
        <w:rPr>
          <w:rFonts w:ascii="IRAN" w:hAnsi="IRAN" w:cs="B Mitra" w:hint="cs"/>
          <w:sz w:val="28"/>
          <w:szCs w:val="28"/>
          <w:rtl/>
          <w:lang w:bidi="fa-IR"/>
        </w:rPr>
        <w:t xml:space="preserve"> برساند تا در مورد </w:t>
      </w:r>
      <w:r w:rsidR="00923E4F" w:rsidRPr="0095329F">
        <w:rPr>
          <w:rFonts w:ascii="IRAN" w:hAnsi="IRAN" w:cs="B Mitra" w:hint="cs"/>
          <w:sz w:val="28"/>
          <w:szCs w:val="28"/>
          <w:rtl/>
          <w:lang w:bidi="fa-IR"/>
        </w:rPr>
        <w:t>آن</w:t>
      </w:r>
      <w:r w:rsidRPr="0095329F">
        <w:rPr>
          <w:rFonts w:ascii="IRAN" w:hAnsi="IRAN" w:cs="B Mitra" w:hint="cs"/>
          <w:sz w:val="28"/>
          <w:szCs w:val="28"/>
          <w:rtl/>
          <w:lang w:bidi="fa-IR"/>
        </w:rPr>
        <w:t xml:space="preserve"> تصمیم گیری شود.</w:t>
      </w:r>
      <w:r w:rsidR="00923E4F" w:rsidRPr="0095329F">
        <w:rPr>
          <w:rFonts w:ascii="IRAN" w:hAnsi="IRAN" w:cs="B Mitra" w:hint="cs"/>
          <w:sz w:val="28"/>
          <w:szCs w:val="28"/>
          <w:rtl/>
          <w:lang w:bidi="fa-IR"/>
        </w:rPr>
        <w:t xml:space="preserve"> </w:t>
      </w:r>
    </w:p>
    <w:p w:rsidR="001433B4" w:rsidRPr="00D34BF4" w:rsidRDefault="001433B4" w:rsidP="001433B4">
      <w:pPr>
        <w:pStyle w:val="ListParagraph"/>
        <w:bidi/>
        <w:spacing w:after="0" w:line="288" w:lineRule="auto"/>
        <w:ind w:left="0"/>
        <w:jc w:val="both"/>
        <w:rPr>
          <w:rFonts w:ascii="IRAN" w:hAnsi="IRAN" w:cs="IRAN"/>
          <w:sz w:val="28"/>
          <w:szCs w:val="28"/>
          <w:rtl/>
          <w:lang w:bidi="fa-IR"/>
        </w:rPr>
      </w:pPr>
    </w:p>
    <w:p w:rsidR="00643C82" w:rsidRPr="0095329F" w:rsidRDefault="00643C82" w:rsidP="001A4FA4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B Titr"/>
          <w:b/>
          <w:bCs/>
          <w:sz w:val="28"/>
          <w:szCs w:val="28"/>
          <w:rtl/>
          <w:lang w:bidi="fa-IR"/>
        </w:rPr>
      </w:pPr>
      <w:r w:rsidRPr="0095329F">
        <w:rPr>
          <w:rFonts w:ascii="IRAN" w:hAnsi="IRAN" w:cs="B Titr"/>
          <w:b/>
          <w:bCs/>
          <w:sz w:val="28"/>
          <w:szCs w:val="28"/>
          <w:rtl/>
          <w:lang w:bidi="fa-IR"/>
        </w:rPr>
        <w:t>ماده ۴- تعهدات طرفین</w:t>
      </w:r>
    </w:p>
    <w:p w:rsidR="0095329F" w:rsidRDefault="0095329F" w:rsidP="001E484D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* </w:t>
      </w:r>
      <w:r w:rsidR="001E484D">
        <w:rPr>
          <w:rFonts w:cs="B Mitra" w:hint="cs"/>
          <w:sz w:val="28"/>
          <w:szCs w:val="28"/>
          <w:rtl/>
        </w:rPr>
        <w:t>طرفین</w:t>
      </w:r>
      <w:r>
        <w:rPr>
          <w:rFonts w:cs="B Mitra" w:hint="cs"/>
          <w:sz w:val="28"/>
          <w:szCs w:val="28"/>
          <w:rtl/>
        </w:rPr>
        <w:t xml:space="preserve"> ملزم به مشخص کردن مدیر عامل و اعضا و موسسین در انجام امور شرکت ثبت شده می باشند.</w:t>
      </w:r>
    </w:p>
    <w:p w:rsidR="0095329F" w:rsidRDefault="0095329F" w:rsidP="0095329F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 اعضا تعهد به حفظ اسرار و محرمانه بودن فعالیت های تیم می باشد. و در ادامه فعالیت برای هریک از اعضای تیم ضمانت اجرا تعریف خواهد شد.</w:t>
      </w:r>
    </w:p>
    <w:p w:rsidR="0095329F" w:rsidRDefault="0095329F" w:rsidP="0095329F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* هریک از اعضای تیم تعهد می کنند تمام دارایی های موجود را به شرکت ثبت شده انتقال دهند. </w:t>
      </w:r>
    </w:p>
    <w:p w:rsidR="0095329F" w:rsidRDefault="0095329F" w:rsidP="00EF2035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</w:rPr>
      </w:pPr>
    </w:p>
    <w:p w:rsidR="00643C82" w:rsidRPr="0095329F" w:rsidRDefault="00643C82" w:rsidP="001E484D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B Titr"/>
          <w:b/>
          <w:bCs/>
          <w:sz w:val="28"/>
          <w:szCs w:val="28"/>
          <w:rtl/>
          <w:lang w:bidi="fa-IR"/>
        </w:rPr>
      </w:pPr>
      <w:r w:rsidRPr="0095329F">
        <w:rPr>
          <w:rFonts w:ascii="IRAN" w:hAnsi="IRAN" w:cs="B Titr"/>
          <w:b/>
          <w:bCs/>
          <w:sz w:val="28"/>
          <w:szCs w:val="28"/>
          <w:rtl/>
          <w:lang w:bidi="fa-IR"/>
        </w:rPr>
        <w:t>ماده ۵ـ حل اختلاف</w:t>
      </w:r>
      <w:r w:rsidR="00B44E1F" w:rsidRPr="0095329F">
        <w:rPr>
          <w:rFonts w:ascii="IRAN" w:hAnsi="IRAN"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643C82" w:rsidRPr="0095329F" w:rsidRDefault="001A4FA4" w:rsidP="001E484D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lang w:bidi="fa-IR"/>
        </w:rPr>
      </w:pPr>
      <w:r w:rsidRPr="0095329F">
        <w:rPr>
          <w:rFonts w:ascii="IRAN" w:hAnsi="IRAN" w:cs="B Mitra"/>
          <w:sz w:val="28"/>
          <w:szCs w:val="28"/>
          <w:rtl/>
          <w:lang w:bidi="fa-IR"/>
        </w:rPr>
        <w:t>ک</w:t>
      </w:r>
      <w:r w:rsidR="00643C82" w:rsidRPr="0095329F">
        <w:rPr>
          <w:rFonts w:ascii="IRAN" w:hAnsi="IRAN" w:cs="B Mitra"/>
          <w:sz w:val="28"/>
          <w:szCs w:val="28"/>
          <w:rtl/>
          <w:lang w:bidi="fa-IR"/>
        </w:rPr>
        <w:t xml:space="preserve">لیه اختلافاتی </w:t>
      </w:r>
      <w:r w:rsidRPr="0095329F">
        <w:rPr>
          <w:rFonts w:ascii="IRAN" w:hAnsi="IRAN" w:cs="B Mitra"/>
          <w:sz w:val="28"/>
          <w:szCs w:val="28"/>
          <w:rtl/>
          <w:lang w:bidi="fa-IR"/>
        </w:rPr>
        <w:t>ک</w:t>
      </w:r>
      <w:r w:rsidR="00643C82" w:rsidRPr="0095329F">
        <w:rPr>
          <w:rFonts w:ascii="IRAN" w:hAnsi="IRAN" w:cs="B Mitra"/>
          <w:sz w:val="28"/>
          <w:szCs w:val="28"/>
          <w:rtl/>
          <w:lang w:bidi="fa-IR"/>
        </w:rPr>
        <w:t>ه مم</w:t>
      </w:r>
      <w:r w:rsidRPr="0095329F">
        <w:rPr>
          <w:rFonts w:ascii="IRAN" w:hAnsi="IRAN" w:cs="B Mitra"/>
          <w:sz w:val="28"/>
          <w:szCs w:val="28"/>
          <w:rtl/>
          <w:lang w:bidi="fa-IR"/>
        </w:rPr>
        <w:t>ک</w:t>
      </w:r>
      <w:r w:rsidR="00643C82" w:rsidRPr="0095329F">
        <w:rPr>
          <w:rFonts w:ascii="IRAN" w:hAnsi="IRAN" w:cs="B Mitra"/>
          <w:sz w:val="28"/>
          <w:szCs w:val="28"/>
          <w:rtl/>
          <w:lang w:bidi="fa-IR"/>
        </w:rPr>
        <w:t>ن است در ارتباط با اجرای قرارداد و ضمایم آن یا نحوه انجام تعهدات و یا مسئولیت‌های مستقیم هر ی</w:t>
      </w:r>
      <w:r w:rsidRPr="0095329F">
        <w:rPr>
          <w:rFonts w:ascii="IRAN" w:hAnsi="IRAN" w:cs="B Mitra"/>
          <w:sz w:val="28"/>
          <w:szCs w:val="28"/>
          <w:rtl/>
          <w:lang w:bidi="fa-IR"/>
        </w:rPr>
        <w:t>ک</w:t>
      </w:r>
      <w:r w:rsidR="00643C82" w:rsidRPr="0095329F">
        <w:rPr>
          <w:rFonts w:ascii="IRAN" w:hAnsi="IRAN" w:cs="B Mitra"/>
          <w:sz w:val="28"/>
          <w:szCs w:val="28"/>
          <w:rtl/>
          <w:lang w:bidi="fa-IR"/>
        </w:rPr>
        <w:t xml:space="preserve"> از </w:t>
      </w:r>
      <w:r w:rsidR="001E484D">
        <w:rPr>
          <w:rFonts w:ascii="IRAN" w:hAnsi="IRAN" w:cs="B Mitra" w:hint="cs"/>
          <w:sz w:val="28"/>
          <w:szCs w:val="28"/>
          <w:rtl/>
          <w:lang w:bidi="fa-IR"/>
        </w:rPr>
        <w:t>طرفین</w:t>
      </w:r>
      <w:r w:rsidR="00643C82" w:rsidRPr="0095329F">
        <w:rPr>
          <w:rFonts w:ascii="IRAN" w:hAnsi="IRAN" w:cs="B Mitra"/>
          <w:sz w:val="28"/>
          <w:szCs w:val="28"/>
          <w:rtl/>
          <w:lang w:bidi="fa-IR"/>
        </w:rPr>
        <w:t xml:space="preserve"> قرارداد به وجود آید و نتوان از طریق م</w:t>
      </w:r>
      <w:r w:rsidRPr="0095329F">
        <w:rPr>
          <w:rFonts w:ascii="IRAN" w:hAnsi="IRAN" w:cs="B Mitra"/>
          <w:sz w:val="28"/>
          <w:szCs w:val="28"/>
          <w:rtl/>
          <w:lang w:bidi="fa-IR"/>
        </w:rPr>
        <w:t>ک</w:t>
      </w:r>
      <w:r w:rsidR="00643C82" w:rsidRPr="0095329F">
        <w:rPr>
          <w:rFonts w:ascii="IRAN" w:hAnsi="IRAN" w:cs="B Mitra"/>
          <w:sz w:val="28"/>
          <w:szCs w:val="28"/>
          <w:rtl/>
          <w:lang w:bidi="fa-IR"/>
        </w:rPr>
        <w:t>اتبه و مذا</w:t>
      </w:r>
      <w:r w:rsidRPr="0095329F">
        <w:rPr>
          <w:rFonts w:ascii="IRAN" w:hAnsi="IRAN" w:cs="B Mitra"/>
          <w:sz w:val="28"/>
          <w:szCs w:val="28"/>
          <w:rtl/>
          <w:lang w:bidi="fa-IR"/>
        </w:rPr>
        <w:t>ک</w:t>
      </w:r>
      <w:r w:rsidR="00643C82" w:rsidRPr="0095329F">
        <w:rPr>
          <w:rFonts w:ascii="IRAN" w:hAnsi="IRAN" w:cs="B Mitra"/>
          <w:sz w:val="28"/>
          <w:szCs w:val="28"/>
          <w:rtl/>
          <w:lang w:bidi="fa-IR"/>
        </w:rPr>
        <w:t xml:space="preserve">ره حل‌وفصل نمود، </w:t>
      </w:r>
      <w:r w:rsidR="001E484D">
        <w:rPr>
          <w:rFonts w:ascii="IRAN" w:hAnsi="IRAN" w:cs="B Mitra" w:hint="cs"/>
          <w:sz w:val="28"/>
          <w:szCs w:val="28"/>
          <w:rtl/>
          <w:lang w:bidi="fa-IR"/>
        </w:rPr>
        <w:t>محاکم قضایی در کشور صالح به رسیدگی برابر قوانین جمهوری اسلامی ایران خواهند بود. در طول رسیدگی به حل اختلاف و صدور رای دادگاه</w:t>
      </w:r>
      <w:r w:rsidR="00643C82" w:rsidRPr="0095329F">
        <w:rPr>
          <w:rFonts w:ascii="IRAN" w:hAnsi="IRAN" w:cs="B Mitra"/>
          <w:sz w:val="28"/>
          <w:szCs w:val="28"/>
          <w:rtl/>
          <w:lang w:bidi="fa-IR"/>
        </w:rPr>
        <w:t xml:space="preserve">، هیچ‌یک از </w:t>
      </w:r>
      <w:r w:rsidR="001E484D">
        <w:rPr>
          <w:rFonts w:ascii="IRAN" w:hAnsi="IRAN" w:cs="B Mitra" w:hint="cs"/>
          <w:sz w:val="28"/>
          <w:szCs w:val="28"/>
          <w:rtl/>
          <w:lang w:bidi="fa-IR"/>
        </w:rPr>
        <w:t>طرفین</w:t>
      </w:r>
      <w:r w:rsidR="00643C82" w:rsidRPr="0095329F">
        <w:rPr>
          <w:rFonts w:ascii="IRAN" w:hAnsi="IRAN" w:cs="B Mitra"/>
          <w:sz w:val="28"/>
          <w:szCs w:val="28"/>
          <w:rtl/>
          <w:lang w:bidi="fa-IR"/>
        </w:rPr>
        <w:t xml:space="preserve"> حق توقف </w:t>
      </w:r>
      <w:r w:rsidRPr="0095329F">
        <w:rPr>
          <w:rFonts w:ascii="IRAN" w:hAnsi="IRAN" w:cs="B Mitra"/>
          <w:sz w:val="28"/>
          <w:szCs w:val="28"/>
          <w:rtl/>
          <w:lang w:bidi="fa-IR"/>
        </w:rPr>
        <w:t>ک</w:t>
      </w:r>
      <w:r w:rsidR="00643C82" w:rsidRPr="0095329F">
        <w:rPr>
          <w:rFonts w:ascii="IRAN" w:hAnsi="IRAN" w:cs="B Mitra"/>
          <w:sz w:val="28"/>
          <w:szCs w:val="28"/>
          <w:rtl/>
          <w:lang w:bidi="fa-IR"/>
        </w:rPr>
        <w:t>ار را ندارد.</w:t>
      </w:r>
    </w:p>
    <w:p w:rsidR="001433B4" w:rsidRDefault="001433B4" w:rsidP="001433B4">
      <w:pPr>
        <w:pStyle w:val="ListParagraph"/>
        <w:bidi/>
        <w:spacing w:after="0" w:line="288" w:lineRule="auto"/>
        <w:ind w:left="0"/>
        <w:jc w:val="both"/>
        <w:rPr>
          <w:rFonts w:ascii="IRAN" w:hAnsi="IRAN" w:cs="IRAN"/>
          <w:sz w:val="28"/>
          <w:szCs w:val="28"/>
          <w:rtl/>
          <w:lang w:bidi="fa-IR"/>
        </w:rPr>
      </w:pPr>
    </w:p>
    <w:p w:rsidR="005C5326" w:rsidRDefault="005C5326" w:rsidP="005C5326">
      <w:pPr>
        <w:pStyle w:val="ListParagraph"/>
        <w:bidi/>
        <w:spacing w:after="0" w:line="288" w:lineRule="auto"/>
        <w:ind w:left="0"/>
        <w:jc w:val="both"/>
        <w:rPr>
          <w:rFonts w:ascii="IRAN" w:hAnsi="IRAN" w:cs="IRAN"/>
          <w:sz w:val="28"/>
          <w:szCs w:val="28"/>
          <w:rtl/>
          <w:lang w:bidi="fa-IR"/>
        </w:rPr>
      </w:pPr>
    </w:p>
    <w:p w:rsidR="005C5326" w:rsidRDefault="005C5326" w:rsidP="005C5326">
      <w:pPr>
        <w:pStyle w:val="ListParagraph"/>
        <w:bidi/>
        <w:spacing w:after="0" w:line="288" w:lineRule="auto"/>
        <w:ind w:left="0"/>
        <w:jc w:val="both"/>
        <w:rPr>
          <w:rFonts w:ascii="IRAN" w:hAnsi="IRAN" w:cs="IRAN"/>
          <w:sz w:val="28"/>
          <w:szCs w:val="28"/>
          <w:rtl/>
          <w:lang w:bidi="fa-IR"/>
        </w:rPr>
      </w:pPr>
    </w:p>
    <w:p w:rsidR="005C5326" w:rsidRPr="0095329F" w:rsidRDefault="005C5326" w:rsidP="005C5326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B Titr"/>
          <w:b/>
          <w:bCs/>
          <w:sz w:val="28"/>
          <w:szCs w:val="28"/>
          <w:rtl/>
          <w:lang w:bidi="fa-IR"/>
        </w:rPr>
      </w:pPr>
      <w:r w:rsidRPr="0095329F">
        <w:rPr>
          <w:rFonts w:ascii="IRAN" w:hAnsi="IRAN" w:cs="B Titr"/>
          <w:b/>
          <w:bCs/>
          <w:sz w:val="28"/>
          <w:szCs w:val="28"/>
          <w:rtl/>
          <w:lang w:bidi="fa-IR"/>
        </w:rPr>
        <w:t xml:space="preserve">ماده </w:t>
      </w:r>
      <w:r>
        <w:rPr>
          <w:rFonts w:ascii="IRAN" w:hAnsi="IRAN" w:cs="B Titr" w:hint="cs"/>
          <w:b/>
          <w:bCs/>
          <w:sz w:val="28"/>
          <w:szCs w:val="28"/>
          <w:rtl/>
          <w:lang w:bidi="fa-IR"/>
        </w:rPr>
        <w:t>6</w:t>
      </w:r>
      <w:r w:rsidRPr="0095329F">
        <w:rPr>
          <w:rFonts w:ascii="IRAN" w:hAnsi="IRAN" w:cs="B Titr"/>
          <w:b/>
          <w:bCs/>
          <w:sz w:val="28"/>
          <w:szCs w:val="28"/>
          <w:rtl/>
          <w:lang w:bidi="fa-IR"/>
        </w:rPr>
        <w:t xml:space="preserve">ـ </w:t>
      </w:r>
      <w:r>
        <w:rPr>
          <w:rFonts w:ascii="IRAN" w:hAnsi="IRAN" w:cs="B Titr" w:hint="cs"/>
          <w:b/>
          <w:bCs/>
          <w:sz w:val="28"/>
          <w:szCs w:val="28"/>
          <w:rtl/>
          <w:lang w:bidi="fa-IR"/>
        </w:rPr>
        <w:t>اقامتگاه</w:t>
      </w:r>
    </w:p>
    <w:p w:rsidR="005C5326" w:rsidRPr="0095329F" w:rsidRDefault="005C5326" w:rsidP="005C5326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lang w:bidi="fa-IR"/>
        </w:rPr>
      </w:pPr>
      <w:r>
        <w:rPr>
          <w:rFonts w:ascii="IRAN" w:hAnsi="IRAN" w:cs="B Mitra" w:hint="cs"/>
          <w:sz w:val="28"/>
          <w:szCs w:val="28"/>
          <w:rtl/>
          <w:lang w:bidi="fa-IR"/>
        </w:rPr>
        <w:t>نشانی مذکور در ماده یک قرا</w:t>
      </w:r>
      <w:r w:rsidR="000D33CB">
        <w:rPr>
          <w:rFonts w:ascii="IRAN" w:hAnsi="IRAN" w:cs="B Mitra" w:hint="cs"/>
          <w:sz w:val="28"/>
          <w:szCs w:val="28"/>
          <w:rtl/>
          <w:lang w:bidi="fa-IR"/>
        </w:rPr>
        <w:t>ر</w:t>
      </w:r>
      <w:r>
        <w:rPr>
          <w:rFonts w:ascii="IRAN" w:hAnsi="IRAN" w:cs="B Mitra" w:hint="cs"/>
          <w:sz w:val="28"/>
          <w:szCs w:val="28"/>
          <w:rtl/>
          <w:lang w:bidi="fa-IR"/>
        </w:rPr>
        <w:t>داد، اق</w:t>
      </w:r>
      <w:r w:rsidR="000D33CB">
        <w:rPr>
          <w:rFonts w:ascii="IRAN" w:hAnsi="IRAN" w:cs="B Mitra" w:hint="cs"/>
          <w:sz w:val="28"/>
          <w:szCs w:val="28"/>
          <w:rtl/>
          <w:lang w:bidi="fa-IR"/>
        </w:rPr>
        <w:t>ا</w:t>
      </w:r>
      <w:r>
        <w:rPr>
          <w:rFonts w:ascii="IRAN" w:hAnsi="IRAN" w:cs="B Mitra" w:hint="cs"/>
          <w:sz w:val="28"/>
          <w:szCs w:val="28"/>
          <w:rtl/>
          <w:lang w:bidi="fa-IR"/>
        </w:rPr>
        <w:t xml:space="preserve">متگاه طرفین محسوب می شود. در صورت تغییر نشانی، طرفین باید حداکثر ظرف مدت سه روز </w:t>
      </w:r>
      <w:r w:rsidR="000D33CB">
        <w:rPr>
          <w:rFonts w:ascii="IRAN" w:hAnsi="IRAN" w:cs="B Mitra" w:hint="cs"/>
          <w:sz w:val="28"/>
          <w:szCs w:val="28"/>
          <w:rtl/>
          <w:lang w:bidi="fa-IR"/>
        </w:rPr>
        <w:t>قبل از تغییر نشانی یکدیگر را مطلع نمایند. در غیر این صورت ارسال هر گونه اوراق اداری قضایی اعم از مرسولات اداری، اخطاریه ها و غیره به نشانی های فوق الذکر ابلاغ شده محسوب می شود.</w:t>
      </w:r>
    </w:p>
    <w:p w:rsidR="005C5326" w:rsidRPr="00D34BF4" w:rsidRDefault="005C5326" w:rsidP="005C5326">
      <w:pPr>
        <w:pStyle w:val="ListParagraph"/>
        <w:bidi/>
        <w:spacing w:after="0" w:line="288" w:lineRule="auto"/>
        <w:ind w:left="0"/>
        <w:jc w:val="both"/>
        <w:rPr>
          <w:rFonts w:ascii="IRAN" w:hAnsi="IRAN" w:cs="IRAN"/>
          <w:sz w:val="28"/>
          <w:szCs w:val="28"/>
          <w:rtl/>
          <w:lang w:bidi="fa-IR"/>
        </w:rPr>
      </w:pPr>
    </w:p>
    <w:p w:rsidR="00643C82" w:rsidRPr="00EF558F" w:rsidRDefault="00643C82" w:rsidP="005C5326">
      <w:pPr>
        <w:pStyle w:val="ListParagraph"/>
        <w:bidi/>
        <w:spacing w:after="0" w:line="288" w:lineRule="auto"/>
        <w:ind w:left="0"/>
        <w:jc w:val="both"/>
        <w:outlineLvl w:val="0"/>
        <w:rPr>
          <w:rFonts w:ascii="IRAN" w:hAnsi="IRAN" w:cs="B Titr"/>
          <w:b/>
          <w:bCs/>
          <w:sz w:val="28"/>
          <w:szCs w:val="28"/>
          <w:rtl/>
          <w:lang w:bidi="fa-IR"/>
        </w:rPr>
      </w:pPr>
      <w:r w:rsidRPr="00EF558F">
        <w:rPr>
          <w:rFonts w:ascii="IRAN" w:hAnsi="IRAN" w:cs="B Titr"/>
          <w:b/>
          <w:bCs/>
          <w:sz w:val="28"/>
          <w:szCs w:val="28"/>
          <w:rtl/>
          <w:lang w:bidi="fa-IR"/>
        </w:rPr>
        <w:t xml:space="preserve">ماده </w:t>
      </w:r>
      <w:r w:rsidR="005C5326">
        <w:rPr>
          <w:rFonts w:ascii="IRAN" w:hAnsi="IRAN" w:cs="B Titr" w:hint="cs"/>
          <w:b/>
          <w:bCs/>
          <w:sz w:val="28"/>
          <w:szCs w:val="28"/>
          <w:rtl/>
          <w:lang w:bidi="fa-IR"/>
        </w:rPr>
        <w:t>7</w:t>
      </w:r>
      <w:r w:rsidR="00CD3F17" w:rsidRPr="00EF558F">
        <w:rPr>
          <w:rFonts w:ascii="IRAN" w:hAnsi="IRAN" w:cs="B Titr"/>
          <w:b/>
          <w:bCs/>
          <w:sz w:val="28"/>
          <w:szCs w:val="28"/>
          <w:rtl/>
          <w:lang w:bidi="fa-IR"/>
        </w:rPr>
        <w:t xml:space="preserve">- قانون حاکم </w:t>
      </w:r>
    </w:p>
    <w:p w:rsidR="00643C82" w:rsidRPr="00EF558F" w:rsidRDefault="00643C82" w:rsidP="00CD3F17">
      <w:pPr>
        <w:pStyle w:val="ListParagraph"/>
        <w:bidi/>
        <w:spacing w:after="0" w:line="288" w:lineRule="auto"/>
        <w:ind w:left="0"/>
        <w:jc w:val="both"/>
        <w:rPr>
          <w:rFonts w:ascii="IRAN" w:hAnsi="IRAN" w:cs="B Mitra"/>
          <w:sz w:val="28"/>
          <w:szCs w:val="28"/>
          <w:rtl/>
          <w:lang w:bidi="fa-IR"/>
        </w:rPr>
      </w:pPr>
      <w:r w:rsidRPr="00EF558F">
        <w:rPr>
          <w:rFonts w:ascii="IRAN" w:hAnsi="IRAN" w:cs="B Mitra"/>
          <w:sz w:val="28"/>
          <w:szCs w:val="28"/>
          <w:rtl/>
          <w:lang w:bidi="fa-IR"/>
        </w:rPr>
        <w:t xml:space="preserve">این قرارداد از هر حیث تابع قوانین و مقررات جاری </w:t>
      </w:r>
      <w:r w:rsidR="001A4FA4" w:rsidRPr="00EF558F">
        <w:rPr>
          <w:rFonts w:ascii="IRAN" w:hAnsi="IRAN" w:cs="B Mitra"/>
          <w:sz w:val="28"/>
          <w:szCs w:val="28"/>
          <w:rtl/>
          <w:lang w:bidi="fa-IR"/>
        </w:rPr>
        <w:t>ک</w:t>
      </w:r>
      <w:r w:rsidRPr="00EF558F">
        <w:rPr>
          <w:rFonts w:ascii="IRAN" w:hAnsi="IRAN" w:cs="B Mitra"/>
          <w:sz w:val="28"/>
          <w:szCs w:val="28"/>
          <w:rtl/>
          <w:lang w:bidi="fa-IR"/>
        </w:rPr>
        <w:t xml:space="preserve">شور جمهوری اسلامی ایران </w:t>
      </w:r>
      <w:r w:rsidR="00CD3F17" w:rsidRPr="00EF558F">
        <w:rPr>
          <w:rFonts w:ascii="IRAN" w:hAnsi="IRAN" w:cs="B Mitra" w:hint="cs"/>
          <w:sz w:val="28"/>
          <w:szCs w:val="28"/>
          <w:rtl/>
          <w:lang w:bidi="fa-IR"/>
        </w:rPr>
        <w:t>میباشد.</w:t>
      </w:r>
    </w:p>
    <w:p w:rsidR="009949C7" w:rsidRDefault="009949C7" w:rsidP="009949C7">
      <w:pPr>
        <w:pStyle w:val="ListParagraph"/>
        <w:bidi/>
        <w:spacing w:after="0" w:line="288" w:lineRule="auto"/>
        <w:ind w:left="0"/>
        <w:jc w:val="both"/>
        <w:rPr>
          <w:rFonts w:ascii="IRAN" w:hAnsi="IRAN" w:cs="IRAN"/>
          <w:sz w:val="28"/>
          <w:szCs w:val="28"/>
          <w:rtl/>
          <w:lang w:bidi="fa-IR"/>
        </w:rPr>
      </w:pPr>
    </w:p>
    <w:p w:rsidR="009949C7" w:rsidRDefault="009949C7" w:rsidP="009949C7">
      <w:pPr>
        <w:pStyle w:val="ListParagraph"/>
        <w:bidi/>
        <w:spacing w:after="0" w:line="288" w:lineRule="auto"/>
        <w:ind w:left="0"/>
        <w:jc w:val="both"/>
        <w:rPr>
          <w:rFonts w:ascii="IRAN" w:hAnsi="IRAN" w:cs="IRAN"/>
          <w:sz w:val="28"/>
          <w:szCs w:val="28"/>
          <w:rtl/>
          <w:lang w:bidi="fa-IR"/>
        </w:rPr>
      </w:pPr>
    </w:p>
    <w:p w:rsidR="009949C7" w:rsidRDefault="009949C7" w:rsidP="009949C7">
      <w:pPr>
        <w:pStyle w:val="ListParagraph"/>
        <w:bidi/>
        <w:spacing w:after="0" w:line="288" w:lineRule="auto"/>
        <w:ind w:left="0"/>
        <w:jc w:val="both"/>
        <w:rPr>
          <w:rFonts w:ascii="IRAN" w:hAnsi="IRAN" w:cs="IRAN"/>
          <w:sz w:val="28"/>
          <w:szCs w:val="28"/>
          <w:rtl/>
          <w:lang w:bidi="fa-IR"/>
        </w:rPr>
      </w:pPr>
    </w:p>
    <w:p w:rsidR="009949C7" w:rsidRDefault="009949C7" w:rsidP="009949C7">
      <w:pPr>
        <w:pStyle w:val="ListParagraph"/>
        <w:bidi/>
        <w:spacing w:after="0" w:line="288" w:lineRule="auto"/>
        <w:ind w:left="0"/>
        <w:jc w:val="both"/>
        <w:rPr>
          <w:rFonts w:ascii="IRAN" w:hAnsi="IRAN" w:cs="IRAN"/>
          <w:sz w:val="28"/>
          <w:szCs w:val="28"/>
          <w:rtl/>
          <w:lang w:bidi="fa-IR"/>
        </w:rPr>
      </w:pPr>
    </w:p>
    <w:p w:rsidR="009949C7" w:rsidRPr="00643C82" w:rsidRDefault="009949C7" w:rsidP="001A4FA4">
      <w:pPr>
        <w:spacing w:after="0" w:line="288" w:lineRule="auto"/>
        <w:contextualSpacing/>
        <w:jc w:val="both"/>
      </w:pPr>
    </w:p>
    <w:sectPr w:rsidR="009949C7" w:rsidRPr="00643C82" w:rsidSect="00643C82">
      <w:pgSz w:w="12240" w:h="15840"/>
      <w:pgMar w:top="1134" w:right="1440" w:bottom="1134" w:left="1440" w:header="720" w:footer="720" w:gutter="0"/>
      <w:pgBorders w:offsetFrom="page">
        <w:top w:val="single" w:sz="24" w:space="20" w:color="auto"/>
        <w:left w:val="single" w:sz="24" w:space="20" w:color="auto"/>
        <w:bottom w:val="single" w:sz="24" w:space="20" w:color="auto"/>
        <w:right w:val="single" w:sz="24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">
    <w:altName w:val="Arial"/>
    <w:charset w:val="00"/>
    <w:family w:val="auto"/>
    <w:pitch w:val="variable"/>
    <w:sig w:usb0="00000000" w:usb1="8000200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4CE"/>
    <w:multiLevelType w:val="hybridMultilevel"/>
    <w:tmpl w:val="80223C0A"/>
    <w:lvl w:ilvl="0" w:tplc="43581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04CB6"/>
    <w:multiLevelType w:val="hybridMultilevel"/>
    <w:tmpl w:val="47E8EEF8"/>
    <w:lvl w:ilvl="0" w:tplc="75DE245E">
      <w:start w:val="1"/>
      <w:numFmt w:val="decimal"/>
      <w:pStyle w:val="Shomare"/>
      <w:lvlText w:val="%1."/>
      <w:lvlJc w:val="left"/>
      <w:pPr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A3"/>
    <w:rsid w:val="000D33CB"/>
    <w:rsid w:val="001433B4"/>
    <w:rsid w:val="001A4FA4"/>
    <w:rsid w:val="001E484D"/>
    <w:rsid w:val="002807CC"/>
    <w:rsid w:val="002C5CAA"/>
    <w:rsid w:val="00346586"/>
    <w:rsid w:val="003A6017"/>
    <w:rsid w:val="003D0DF0"/>
    <w:rsid w:val="004031A3"/>
    <w:rsid w:val="004D4780"/>
    <w:rsid w:val="005C5326"/>
    <w:rsid w:val="005D4EA6"/>
    <w:rsid w:val="00643C82"/>
    <w:rsid w:val="008079C3"/>
    <w:rsid w:val="008436D3"/>
    <w:rsid w:val="008B5762"/>
    <w:rsid w:val="008D0205"/>
    <w:rsid w:val="00923E4F"/>
    <w:rsid w:val="0095329F"/>
    <w:rsid w:val="009949C7"/>
    <w:rsid w:val="009A2B49"/>
    <w:rsid w:val="009A71AC"/>
    <w:rsid w:val="00AA5844"/>
    <w:rsid w:val="00B44E1F"/>
    <w:rsid w:val="00CD3F17"/>
    <w:rsid w:val="00D36AB8"/>
    <w:rsid w:val="00D73527"/>
    <w:rsid w:val="00DE2BE6"/>
    <w:rsid w:val="00E97983"/>
    <w:rsid w:val="00EF2035"/>
    <w:rsid w:val="00EF558F"/>
    <w:rsid w:val="00F05F69"/>
    <w:rsid w:val="00F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DB956-598F-4004-A059-705B3165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80"/>
    <w:pPr>
      <w:bidi/>
    </w:pPr>
    <w:rPr>
      <w:rFonts w:ascii="IRAN" w:hAnsi="IRAN" w:cs="IR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1A3"/>
    <w:pPr>
      <w:bidi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40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mare">
    <w:name w:val="Shomare"/>
    <w:basedOn w:val="ListParagraph"/>
    <w:link w:val="ShomareChar"/>
    <w:qFormat/>
    <w:rsid w:val="00923E4F"/>
    <w:pPr>
      <w:numPr>
        <w:numId w:val="1"/>
      </w:numPr>
      <w:bidi/>
      <w:spacing w:after="0" w:line="360" w:lineRule="auto"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ShomareChar">
    <w:name w:val="Shomare Char"/>
    <w:basedOn w:val="DefaultParagraphFont"/>
    <w:link w:val="Shomare"/>
    <w:rsid w:val="00923E4F"/>
    <w:rPr>
      <w:rFonts w:ascii="Times New Roman" w:eastAsia="Times New Roman" w:hAnsi="Times New Roman" w:cs="B Nazanin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 piri</dc:creator>
  <cp:lastModifiedBy>Mohammad Rezaei</cp:lastModifiedBy>
  <cp:revision>3</cp:revision>
  <dcterms:created xsi:type="dcterms:W3CDTF">2019-07-02T11:41:00Z</dcterms:created>
  <dcterms:modified xsi:type="dcterms:W3CDTF">2019-07-03T11:48:00Z</dcterms:modified>
</cp:coreProperties>
</file>