
<file path=[Content_Types].xml><?xml version="1.0" encoding="utf-8"?>
<Types xmlns="http://schemas.openxmlformats.org/package/2006/content-types">
  <Default ContentType="image/jpeg" Extension="jpeg"/>
  <Default ContentType="image/png" Extension="pn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body>
    <w:tbl>
      <w:tblPr>
        <w:tblStyle w:val="TableGrid"/>
        <w:bidiVisual/>
        <w:tblW w:type="dxa" w:w="9772"/>
        <w:tblInd w:type="dxa" w:w="-290"/>
        <w:tblBorders>
          <w:top w:color="auto" w:space="0" w:sz="0" w:val="none"/>
          <w:left w:color="auto" w:space="0" w:sz="0" w:val="none"/>
          <w:bottom w:color="auto" w:space="0" w:sz="0" w:val="none"/>
          <w:right w:color="auto" w:space="0" w:sz="0" w:val="none"/>
          <w:insideH w:color="auto" w:space="0" w:sz="0" w:val="none"/>
          <w:insideV w:color="auto" w:space="0" w:sz="0" w:val="none"/>
        </w:tblBorders>
        <w:tblLook w:firstColumn="1" w:firstRow="1" w:lastColumn="0" w:lastRow="0" w:noHBand="0" w:noVBand="1" w:val="04A0"/>
      </w:tblPr>
      <w:tblGrid>
        <w:gridCol w:w="2402"/>
        <w:gridCol w:w="7370"/>
      </w:tblGrid>
      <w:tr w:rsidR="001A2923" w:rsidTr="00276DEF">
        <w:trPr>
          <w:trHeight w:val="70"/>
        </w:trPr>
        <w:tc>
          <w:tcPr>
            <w:tcW w:type="dxa" w:w="2402"/>
          </w:tcPr>
          <w:p w:rsidP="005B49FC" w:rsidR="001A2923" w:rsidRDefault="00DF5EBC">
            <w:pPr>
              <w:bidi/>
              <w:rPr>
                <w:rFonts w:cs="B Nazanin"/>
                <w:b/>
                <w:bCs/>
                <w:color w:themeColor="text1" w:val="000000"/>
                <w:sz w:val="20"/>
                <w:szCs w:val="20"/>
                <w:lang w:bidi="fa-IR"/>
              </w:rPr>
            </w:pPr>
            <w:r>
              <w:rPr>
                <w:rFonts w:cs="Arial"/>
                <w:noProof/>
                <w:lang w:bidi="fa-IR"/>
              </w:rPr>
              <w:t xml:space="preserve"> </w:t>
              <w:drawing>
                <wp:inline distT="0" distR="0" distB="0" distL="0">
                  <wp:extent cx="1190625" cy="1428750"/>
                  <wp:docPr id="0" name="Drawing 0" descr="teacher.jpg"/>
                  <a:graphic xmlns:a="http://schemas.openxmlformats.org/drawingml/2006/main">
                    <a:graphicData uri="http://schemas.openxmlformats.org/drawingml/2006/picture">
                      <pic:pic xmlns:pic="http://schemas.openxmlformats.org/drawingml/2006/picture">
                        <pic:nvPicPr>
                          <pic:cNvPr id="0" name="Picture 0" descr="teacher.jpg"/>
                          <pic:cNvPicPr>
                            <a:picLocks noChangeAspect="true"/>
                          </pic:cNvPicPr>
                        </pic:nvPicPr>
                        <pic:blipFill>
                          <a:blip r:embed="rId11"/>
                          <a:stretch>
                            <a:fillRect/>
                          </a:stretch>
                        </pic:blipFill>
                        <pic:spPr>
                          <a:xfrm>
                            <a:off x="0" y="0"/>
                            <a:ext cx="1190625" cy="1428750"/>
                          </a:xfrm>
                          <a:prstGeom prst="rect">
                            <a:avLst/>
                          </a:prstGeom>
                        </pic:spPr>
                      </pic:pic>
                    </a:graphicData>
                  </a:graphic>
                </wp:inline>
              </w:drawing>
            </w:r>
          </w:p>
        </w:tc>
        <w:tc>
          <w:tcPr>
            <w:tcW w:type="dxa" w:w="7370"/>
          </w:tcPr>
          <w:p w:rsidP="001A2923" w:rsidR="001A2923" w:rsidRDefault="001A2923">
            <w:pPr>
              <w:bidi/>
              <w:jc w:val="center"/>
              <w:rPr>
                <w:rFonts w:cs="B Nazanin"/>
                <w:b/>
                <w:bCs/>
                <w:color w:themeColor="text1" w:val="000000"/>
                <w:sz w:val="20"/>
                <w:szCs w:val="20"/>
                <w:lang w:bidi="fa-IR"/>
              </w:rPr>
            </w:pPr>
          </w:p>
          <w:p w:rsidP="001A2923" w:rsidR="001A2923" w:rsidRDefault="001A2923">
            <w:pPr>
              <w:bidi/>
              <w:jc w:val="center"/>
              <w:rPr>
                <w:rFonts w:cs="B Nazanin"/>
                <w:b/>
                <w:bCs/>
                <w:color w:themeColor="text1" w:val="000000"/>
                <w:sz w:val="20"/>
                <w:szCs w:val="20"/>
                <w:lang w:bidi="fa-IR"/>
              </w:rPr>
            </w:pPr>
          </w:p>
          <w:p w:rsidP="001A2923" w:rsidR="001A2923" w:rsidRDefault="001A2923">
            <w:pPr>
              <w:bidi/>
              <w:jc w:val="center"/>
              <w:rPr>
                <w:rFonts w:cs="B Nazanin"/>
                <w:b/>
                <w:bCs/>
                <w:color w:themeColor="text1" w:val="000000"/>
                <w:sz w:val="20"/>
                <w:szCs w:val="20"/>
                <w:lang w:bidi="fa-IR"/>
              </w:rPr>
            </w:pPr>
          </w:p>
          <w:p w:rsidP="001A2923" w:rsidR="001A2923" w:rsidRDefault="001A2923">
            <w:pPr>
              <w:bidi/>
              <w:jc w:val="center"/>
              <w:rPr>
                <w:rFonts w:cs="B Nazanin"/>
                <w:b/>
                <w:bCs/>
                <w:color w:themeColor="text1" w:val="000000"/>
                <w:sz w:val="20"/>
                <w:szCs w:val="20"/>
                <w:lang w:bidi="fa-IR"/>
              </w:rPr>
            </w:pPr>
          </w:p>
          <w:p w:rsidP="001A2923" w:rsidR="001A2923" w:rsidRDefault="001A2923">
            <w:pPr>
              <w:bidi/>
              <w:jc w:val="center"/>
              <w:rPr>
                <w:rFonts w:cs="B Nazanin"/>
                <w:b/>
                <w:bCs/>
                <w:color w:themeColor="text1" w:val="000000"/>
                <w:sz w:val="20"/>
                <w:szCs w:val="20"/>
                <w:lang w:bidi="fa-IR"/>
              </w:rPr>
            </w:pPr>
          </w:p>
          <w:p w:rsidP="00CE3851" w:rsidR="001A2923" w:rsidRDefault="002F2FF7" w:rsidRPr="00841D36">
            <w:pPr>
              <w:bidi/>
              <w:rPr>
                <w:rFonts w:cs="B Nazanin"/>
                <w:b/>
                <w:bCs/>
                <w:color w:themeColor="text1" w:val="000000"/>
                <w:sz w:val="20"/>
                <w:szCs w:val="20"/>
                <w:lang w:bidi="fa-IR"/>
              </w:rPr>
            </w:pPr>
            <w:r>
              <w:rPr>
                <w:rFonts w:cs="B Nazanin" w:ascii="B Nazanin" w:hAnsi="B Nazanin" w:eastAsia="B Nazanin"/>
                <w:b/>
                <w:bCs/>
                <w:color w:themeColor="text1" w:val="000000"/>
                <w:sz w:val="20"/>
                <w:szCs w:val="20"/>
                <w:lang w:bidi="fa-IR"/>
              </w:rPr>
              <w:t>دانشیار موسسه ژئو فیزیک</w:t>
            </w:r>
            <w:r w:rsidR="001A2923" w:rsidRPr="00841D36">
              <w:rPr>
                <w:rFonts w:cs="B Nazanin"/>
                <w:b/>
                <w:bCs/>
                <w:color w:themeColor="text1" w:val="000000"/>
                <w:sz w:val="20"/>
                <w:szCs w:val="20"/>
                <w:lang w:bidi="fa-IR"/>
              </w:rPr>
              <w:t>-</w:t>
            </w:r>
            <w:r w:rsidR="001A2923" w:rsidRPr="00841D36">
              <w:rPr>
                <w:rFonts w:cs="B Nazanin" w:hint="cs"/>
                <w:b/>
                <w:bCs/>
                <w:color w:themeColor="text1" w:val="000000"/>
                <w:sz w:val="20"/>
                <w:szCs w:val="20"/>
                <w:rtl/>
                <w:lang w:bidi="fa-IR"/>
              </w:rPr>
              <w:t xml:space="preserve"> دانشگاه تهران</w:t>
            </w:r>
          </w:p>
          <w:p w:rsidP="001A2923" w:rsidR="001A2923" w:rsidRDefault="00841D36">
            <w:pPr>
              <w:bidi/>
            </w:pPr>
            <w:r>
              <w:rPr>
                <w:noProof/>
              </w:rPr>
              <mc:AlternateContent>
                <mc:Choice Requires="wps">
                  <w:drawing>
                    <wp:anchor allowOverlap="1" behindDoc="0" distB="0" distL="114300" distR="114300" distT="0" layoutInCell="1" locked="0" relativeHeight="251659264" simplePos="0">
                      <wp:simplePos x="0" y="0"/>
                      <wp:positionH relativeFrom="column">
                        <wp:posOffset>-68580</wp:posOffset>
                      </wp:positionH>
                      <wp:positionV relativeFrom="paragraph">
                        <wp:posOffset>201295</wp:posOffset>
                      </wp:positionV>
                      <wp:extent cx="4695825" cy="0"/>
                      <wp:effectExtent b="114300" l="38100" r="47625" t="57150"/>
                      <wp:wrapNone/>
                      <wp:docPr id="3" name="Straight Connector 3"/>
                      <wp:cNvGraphicFramePr/>
                      <a:graphic xmlns:a="http://schemas.openxmlformats.org/drawingml/2006/main">
                        <a:graphicData uri="http://schemas.microsoft.com/office/word/2010/wordprocessingShape">
                          <wps:wsp>
                            <wps:cNvCnPr/>
                            <wps:spPr>
                              <a:xfrm flipV="1">
                                <a:off x="0" y="0"/>
                                <a:ext cx="4695825" cy="0"/>
                              </a:xfrm>
                              <a:prstGeom prst="line">
                                <a:avLst/>
                              </a:prstGeom>
                              <a:ln w="28575">
                                <a:solidFill>
                                  <a:schemeClr val="bg1">
                                    <a:lumMod val="50000"/>
                                  </a:schemeClr>
                                </a:solidFill>
                              </a:ln>
                              <a:effectLst>
                                <a:outerShdw algn="tl" blurRad="50800" dir="2700000" dist="38100" rotWithShape="0">
                                  <a:prstClr val="black">
                                    <a:alpha val="40000"/>
                                  </a:prstClr>
                                </a:outerShdw>
                              </a:effectLst>
                            </wps:spPr>
                            <wps:style>
                              <a:lnRef idx="3">
                                <a:schemeClr val="accent3"/>
                              </a:lnRef>
                              <a:fillRef idx="0">
                                <a:schemeClr val="accent3"/>
                              </a:fillRef>
                              <a:effectRef idx="2">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line from="-5.4pt,15.85pt" id="Straight Connector 3"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iug+7TwIAAPAEAAAOAAAAZHJzL2Uyb0RvYy54bWysVEuP2yAQvlfqf0DcGzvOeje14uwhq+2l j9WmjzPBYKPyEpA4+fcdIOukD6lSVR8Qw8x888034NX9UUl0YM4Lo1s8n5UYMU1NJ3Tf4i+fH98s MfKB6I5Io1mLT8zj+/XrV6vRNqwyg5EdcwhAtG9G2+IhBNsUhacDU8TPjGUanNw4RQKYri86R0ZA V7KoyvK2GI3rrDOUeQ+nD9mJ1wmfc0bDJ849C0i2GLiFtLq07uJarFek6R2xg6BnGuQfWCgiNBSd oB5IIGjvxG9QSlBnvOFhRo0qDOeCstQDdDMvf+lmOxDLUi8gjreTTP7/wdKPhyeHRNfiBUaaKBjR Njgi+iGgjdEaBDQOLaJOo/UNhG/0kztb3j652PSRO4W4FPYrXIEkAzSGjknl06QyOwZE4fDm9m29 rGqM6IuvyBARyjof3jGjUNy0WAodBSANObz3AcpC6EtIPJYajS2ulvVdncK8kaJ7FFJGZ7pEbCMd OhAY/67P3ORefTBdPqtL+GJzgDuFZ+uCBD6pIyBLFwqIRMPsA3PboRvRTu7dMwEJ63IJaKgTkfpi Oc8G3LbqLtYBF5E9PJMgMXImfBNhSCOOEkXI2NmFriT0e+5d2oFkvjcJ5qIDRCe2E5lkXfEs4tTy nNIunCSLpaR+ZhzmDvNYZOXii7uIRShlOqS5p/YhOqZxkHZKzKQn2TLDnxPP8TE1k5qSq79XnTJS ZaPDlKyENu5PAOE4P0+T53jQ46rvuN2Z7pRucHLAs0qSnX8B8d1e2yn98qNa/wAAAP//AwBQSwME FAAGAAgAAAAhACq6unHcAAAACQEAAA8AAABkcnMvZG93bnJldi54bWxMj0FvwjAMhe+T+A+RJ+0G adk0oGuKKqRddluBe2hMW9E4JUmh+/fztMN2s5+f3vucbyfbixv60DlSkC4SEEi1Mx01Cg779/ka RIiajO4doYIvDLAtZg+5zoy70yfeqtgIDqGQaQVtjEMmZahbtDos3IDEt7PzVkdefSON13cOt71c JsmrtLojbmj1gLsW60s1WgWmpvLF++Nmf4lYXc/lddwcPpR6epzKNxARp/hnhh98RoeCmU5uJBNE r2CeJoweFTynKxBsWC3XPJx+BVnk8v8HxTcAAAD//wMAUEsBAi0AFAAGAAgAAAAhALaDOJL+AAAA 4QEAABMAAAAAAAAAAAAAAAAAAAAAAFtDb250ZW50X1R5cGVzXS54bWxQSwECLQAUAAYACAAAACEA OP0h/9YAAACUAQAACwAAAAAAAAAAAAAAAAAvAQAAX3JlbHMvLnJlbHNQSwECLQAUAAYACAAAACEA IroPu08CAADwBAAADgAAAAAAAAAAAAAAAAAuAgAAZHJzL2Uyb0RvYy54bWxQSwECLQAUAAYACAAA ACEAKrq6cdwAAAAJAQAADwAAAAAAAAAAAAAAAACpBAAAZHJzL2Rvd25yZXYueG1sUEsFBgAAAAAE AAQA8wAAALIFAAAAAA== " o:spid="_x0000_s1026" strokecolor="#7f7f7f [1612]" strokeweight="2.25pt"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to="364.35pt,15.85pt" w14:anchorId="55988005">
                      <v:stroke joinstyle="miter"/>
                      <v:shadow color="black" offset=".74836mm,.74836mm" on="t" opacity="26214f" origin="-.5,-.5"/>
                    </v:line>
                  </w:pict>
                </mc:Fallback>
              </mc:AlternateContent>
            </w:r>
          </w:p>
          <w:p w:rsidP="001A2923" w:rsidR="001A2923" w:rsidRDefault="001A2923">
            <w:pPr>
              <w:bidi/>
              <w:rPr>
                <w:rFonts w:cs="B Nazanin"/>
                <w:b/>
                <w:bCs/>
                <w:color w:themeColor="text1" w:val="000000"/>
                <w:sz w:val="20"/>
                <w:szCs w:val="20"/>
                <w:lang w:bidi="fa-IR"/>
              </w:rPr>
            </w:pPr>
          </w:p>
          <w:p w:rsidP="00F17829" w:rsidR="00276DEF" w:rsidRDefault="00F17829" w:rsidRPr="00276DEF">
            <w:pPr>
              <w:bidi/>
              <w:rPr>
                <w:rFonts w:ascii="IranNastaliq" w:cs="B Nazanin" w:hAnsi="IranNastaliq"/>
                <w:b/>
                <w:bCs/>
                <w:color w:themeColor="accent1" w:themeShade="BF" w:val="2E74B5"/>
                <w:sz w:val="40"/>
                <w:szCs w:val="40"/>
                <w:lang w:bidi="fa-IR"/>
              </w:rPr>
            </w:pPr>
            <w:r w:rsidRPr="00F17829">
              <w:rPr>
                <w:rFonts w:ascii="B Nazanin" w:cs="B Nazanin" w:hAnsi="IranNastaliq" w:eastAsia="B Nazanin"/>
                <w:b/>
                <w:bCs/>
                <w:color w:themeColor="accent1" w:themeShade="BF" w:val="2E74B5"/>
                <w:sz w:val="40"/>
                <w:szCs w:val="40"/>
                <w:lang w:bidi="fa-IR"/>
              </w:rPr>
              <w:t>حسین هاشمی شاهدانی</w:t>
            </w:r>
          </w:p>
        </w:tc>
      </w:tr>
      <w:tr w:rsidR="00276DEF" w:rsidTr="00276DEF">
        <w:trPr>
          <w:trHeight w:val="391"/>
        </w:trPr>
        <w:tc>
          <w:tcPr>
            <w:tcW w:type="dxa" w:w="2402"/>
          </w:tcPr>
          <w:p w:rsidP="00594CF6" w:rsidR="00276DEF" w:rsidRDefault="00DF5EBC" w:rsidRPr="00276DEF">
            <w:pPr>
              <w:pStyle w:val="ListParagraph"/>
              <w:bidi/>
              <w:spacing w:after="120" w:before="120"/>
              <w:ind w:left="0"/>
              <w:rPr>
                <w:rFonts w:ascii="Times New Roman" w:cs="B Nazanin" w:eastAsia="Times New Roman" w:hAnsi="Times New Roman"/>
                <w:sz w:val="24"/>
                <w:szCs w:val="24"/>
                <w:rtl/>
              </w:rPr>
            </w:pPr>
            <w:r>
              <w:rPr>
                <w:rFonts w:ascii="B Nazanin" w:cs="B Nazanin" w:eastAsia="Times New Roman" w:hAnsi="Times New Roman"/>
                <w:sz w:val="24"/>
                <w:szCs w:val="24"/>
              </w:rPr>
              <w:t>گروه فیزیک‌ زمین‌</w:t>
            </w:r>
          </w:p>
          <w:p w:rsidP="00276DEF" w:rsidR="00276DEF" w:rsidRDefault="00276DEF" w:rsidRPr="00276DEF">
            <w:pPr>
              <w:pStyle w:val="ListParagraph"/>
              <w:bidi/>
              <w:spacing w:after="120" w:before="120"/>
              <w:ind w:firstLine="30" w:left="0"/>
              <w:rPr>
                <w:rFonts w:ascii="Times New Roman" w:cs="B Nazanin" w:eastAsia="Times New Roman" w:hAnsi="Times New Roman"/>
                <w:sz w:val="24"/>
                <w:szCs w:val="24"/>
                <w:rtl/>
                <w:lang w:bidi="fa-IR"/>
              </w:rPr>
            </w:pPr>
            <w:r>
              <w:rPr>
                <w:rFonts w:ascii="Times New Roman" w:cs="B Nazanin" w:eastAsia="Times New Roman" w:hAnsi="Times New Roman" w:hint="cs"/>
                <w:sz w:val="24"/>
                <w:szCs w:val="24"/>
                <w:rtl/>
                <w:lang w:bidi="fa-IR"/>
              </w:rPr>
              <w:t>ت</w:t>
            </w:r>
            <w:r w:rsidRPr="00276DEF">
              <w:rPr>
                <w:rFonts w:ascii="Times New Roman" w:cs="B Nazanin" w:eastAsia="Times New Roman" w:hAnsi="Times New Roman" w:hint="cs"/>
                <w:sz w:val="24"/>
                <w:szCs w:val="24"/>
                <w:rtl/>
                <w:lang w:bidi="fa-IR"/>
              </w:rPr>
              <w:t xml:space="preserve">لفن دفتر:  </w:t>
            </w:r>
            <w:r w:rsidR="00DF5EBC">
              <w:rPr>
                <w:rFonts w:ascii="B Nazanin" w:cs="ArialMT" w:hAnsi="ArialMT" w:eastAsia="B Nazanin"/>
                <w:sz w:val="20"/>
                <w:szCs w:val="20"/>
              </w:rPr>
              <w:t>+98 (21)02188001115</w:t>
            </w:r>
          </w:p>
          <w:p w:rsidP="00276DEF" w:rsidR="00276DEF" w:rsidRDefault="00276DEF" w:rsidRPr="00276DEF">
            <w:pPr>
              <w:pStyle w:val="ListParagraph"/>
              <w:bidi/>
              <w:spacing w:after="120" w:before="120"/>
              <w:ind w:firstLine="30" w:left="0"/>
              <w:rPr>
                <w:rFonts w:ascii="Times New Roman" w:cs="B Nazanin" w:eastAsia="Times New Roman" w:hAnsi="Times New Roman"/>
                <w:sz w:val="24"/>
                <w:szCs w:val="24"/>
                <w:rtl/>
                <w:lang w:bidi="fa-IR"/>
              </w:rPr>
            </w:pPr>
            <w:r w:rsidRPr="00276DEF">
              <w:rPr>
                <w:rFonts w:ascii="Times New Roman" w:cs="B Nazanin" w:eastAsia="Times New Roman" w:hAnsi="Times New Roman" w:hint="cs"/>
                <w:sz w:val="24"/>
                <w:szCs w:val="24"/>
                <w:rtl/>
                <w:lang w:bidi="fa-IR"/>
              </w:rPr>
              <w:t xml:space="preserve">پست الکترونیکی: </w:t>
            </w:r>
            <w:r w:rsidR="00F17829">
              <w:rPr>
                <w:rFonts w:ascii="B Nazanin" w:cs="ArialMT" w:hAnsi="ArialMT" w:eastAsia="B Nazanin"/>
                <w:sz w:val="20"/>
                <w:szCs w:val="20"/>
              </w:rPr>
              <w:t>hashemy@ut.ac.ir</w:t>
            </w:r>
          </w:p>
          <w:p w:rsidP="00276DEF" w:rsidR="00276DEF" w:rsidRDefault="00276DEF" w:rsidRPr="00276DEF">
            <w:pPr>
              <w:pStyle w:val="ListParagraph"/>
              <w:bidi/>
              <w:spacing w:after="120" w:before="120"/>
              <w:ind w:firstLine="30" w:left="0"/>
              <w:rPr>
                <w:rFonts w:ascii="Times New Roman" w:cs="B Nazanin" w:eastAsia="Times New Roman" w:hAnsi="Times New Roman"/>
                <w:sz w:val="24"/>
                <w:szCs w:val="24"/>
                <w:rtl/>
              </w:rPr>
            </w:pPr>
          </w:p>
        </w:tc>
        <w:tc>
          <w:tcPr>
            <w:tcW w:type="dxa" w:w="7370"/>
          </w:tcPr>
          <w:p w:rsidP="00276DEF" w:rsidR="00276DEF" w:rsidRDefault="00F17829" w:rsidRPr="00276DEF">
            <w:pPr>
              <w:pStyle w:val="ListParagraph"/>
              <w:bidi/>
              <w:spacing w:after="120" w:before="120"/>
              <w:ind w:left="0"/>
              <w:jc w:val="both"/>
              <w:rPr>
                <w:rFonts w:ascii="Times New Roman" w:cs="B Nazanin" w:eastAsia="Times New Roman" w:hAnsi="Times New Roman"/>
                <w:sz w:val="24"/>
                <w:szCs w:val="24"/>
                <w:rtl/>
              </w:rPr>
            </w:pPr>
            <w:r w:rsidRPr="00F17829">
              <w:rPr>
                <w:rFonts w:ascii="B Nazanin" w:cs="B Nazanin" w:eastAsia="Times New Roman" w:hAnsi="Times New Roman"/>
                <w:sz w:val="24"/>
                <w:szCs w:val="24"/>
              </w:rPr>
              <w:t/>
            </w:r>
          </w:p>
        </w:tc>
      </w:tr>
    </w:tbl>
    <w:p w:rsidP="00841D36" w:rsidR="001A2923" w:rsidRDefault="00841D36">
      <w:pPr>
        <w:bidi/>
        <w:ind w:left="1989"/>
        <w:rPr>
          <w:rtl/>
        </w:rPr>
      </w:pPr>
      <w:r>
        <w:rPr>
          <w:noProof/>
        </w:rPr>
        <mc:AlternateContent>
          <mc:Choice Requires="wps">
            <w:drawing>
              <wp:anchor allowOverlap="1" behindDoc="0" distB="0" distL="114300" distR="114300" distT="0" layoutInCell="1" locked="0" relativeHeight="251661312" simplePos="0" wp14:anchorId="3D3D948A" wp14:editId="7E784BD2">
                <wp:simplePos x="0" y="0"/>
                <wp:positionH relativeFrom="margin">
                  <wp:posOffset>-123825</wp:posOffset>
                </wp:positionH>
                <wp:positionV relativeFrom="paragraph">
                  <wp:posOffset>85725</wp:posOffset>
                </wp:positionV>
                <wp:extent cx="4695825" cy="0"/>
                <wp:effectExtent b="114300" l="38100" r="47625" t="57150"/>
                <wp:wrapNone/>
                <wp:docPr id="4" name="Straight Connector 4"/>
                <wp:cNvGraphicFramePr/>
                <a:graphic xmlns:a="http://schemas.openxmlformats.org/drawingml/2006/main">
                  <a:graphicData uri="http://schemas.microsoft.com/office/word/2010/wordprocessingShape">
                    <wps:wsp>
                      <wps:cNvCnPr/>
                      <wps:spPr>
                        <a:xfrm flipV="1">
                          <a:off x="0" y="0"/>
                          <a:ext cx="4695825" cy="0"/>
                        </a:xfrm>
                        <a:prstGeom prst="line">
                          <a:avLst/>
                        </a:prstGeom>
                        <a:ln w="28575">
                          <a:solidFill>
                            <a:schemeClr val="bg1">
                              <a:lumMod val="50000"/>
                            </a:schemeClr>
                          </a:solidFill>
                        </a:ln>
                        <a:effectLst>
                          <a:outerShdw algn="tl" blurRad="50800" dir="2700000" dist="38100" rotWithShape="0">
                            <a:prstClr val="black">
                              <a:alpha val="40000"/>
                            </a:prstClr>
                          </a:outerShdw>
                        </a:effectLst>
                      </wps:spPr>
                      <wps:style>
                        <a:lnRef idx="3">
                          <a:schemeClr val="accent3"/>
                        </a:lnRef>
                        <a:fillRef idx="0">
                          <a:schemeClr val="accent3"/>
                        </a:fillRef>
                        <a:effectRef idx="2">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line from="-9.75pt,6.75pt" id="Straight Connector 4"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ApJlXTTgIAAPAEAAAOAAAAZHJzL2Uyb0RvYy54bWysVEuP2yAQvlfqf0DcGztOvJtacfaQ1fbS R7Tp40ww2KgYEJA4+fcdwOukD6lSVR8Qw8x888034PXDuZfoxKwTWtV4PssxYorqRqi2xl8+P71Z YeQ8UQ2RWrEaX5jDD5vXr9aDqVihOy0bZhGAKFcNpsad96bKMkc71hM304YpcHJte+LBtG3WWDIA ei+zIs/vskHbxlhNmXNw+piceBPxOWfUf+LcMY9kjYGbj6uN6yGs2WZNqtYS0wk60iD/wKInQkHR CeqReIKOVvwG1QtqtdPcz6juM825oCz2AN3M81+62XfEsNgLiOPMJJP7f7D042lnkWhqvMRIkR5G tPeWiLbzaKuVAgG1Rcug02BcBeFbtbOj5czOhqbP3PaIS2G+whWIMkBj6BxVvkwqs7NHFA6Xd2/L VVFiRF98WYIIUMY6/47pHoVNjaVQQQBSkdN756EshL6EhGOp0FDjYlXelzHMaSmaJyFlcMZLxLbS ohOB8R/axE0e+w+6SWdlDl9oDnCn8GRdkcAnVQBk8UIBkWDoo2d23zUDOsijfSYgYZmvAA01IlBf rObJgNtW3Ic64CKyhWfiJUZW+2/Cd3HEQaIAGTq70pWEfk+9S9ORxHcZYa46QHRkO5GJ1g3PLEwt zSnu/EWyUEqqZ8Zh7jCPRVIuvLirWIRSpvxilCZGhzQO0k6JifQkW2L4c+IYH1ITqSm5+HvVKSNW 1spPyb1Q2v4JwJ/nI2We4kGPm77D9qCbS7zB0QHPKko2/gLCu721Y/r1R7X5AQAA//8DAFBLAwQU AAYACAAAACEAhXrXqNsAAAAJAQAADwAAAGRycy9kb3ducmV2LnhtbEyPzW7CMBCE75X6DtZW4gYO /aFNGgdFlbj01gB3Ey9JRLwOtgPp23erHspptTujmW/z9WR7cUEfOkcKlosEBFLtTEeNgt12M38D EaImo3tHqOAbA6yL+7tcZ8Zd6QsvVWwEh1DItII2xiGTMtQtWh0WbkBi7ei81ZFX30jj9ZXDbS8f k2Qlre6IG1o94EeL9akarQJTU/ns/T7dniJW52N5HtPdp1Kzh6l8BxFxiv9m+MVndCiY6eBGMkH0 CubL9IWtLDzxZMMr94E4/B1kkcvbD4ofAAAA//8DAFBLAQItABQABgAIAAAAIQC2gziS/gAAAOEB AAATAAAAAAAAAAAAAAAAAAAAAABbQ29udGVudF9UeXBlc10ueG1sUEsBAi0AFAAGAAgAAAAhADj9 If/WAAAAlAEAAAsAAAAAAAAAAAAAAAAALwEAAF9yZWxzLy5yZWxzUEsBAi0AFAAGAAgAAAAhACkm VdNOAgAA8AQAAA4AAAAAAAAAAAAAAAAALgIAAGRycy9lMm9Eb2MueG1sUEsBAi0AFAAGAAgAAAAh AIV616jbAAAACQEAAA8AAAAAAAAAAAAAAAAAqAQAAGRycy9kb3ducmV2LnhtbFBLBQYAAAAABAAE APMAAACwBQAAAAA= " o:spid="_x0000_s1026" strokecolor="#7f7f7f [1612]" strokeweight="2.25pt" style="position:absolute;flip:y;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to="5in,6.75pt" w14:anchorId="1517E445">
                <v:stroke joinstyle="miter"/>
                <v:shadow color="black" offset=".74836mm,.74836mm" on="t" opacity="26214f" origin="-.5,-.5"/>
                <w10:wrap anchorx="margin"/>
              </v:line>
            </w:pict>
          </mc:Fallback>
        </mc:AlternateContent>
      </w:r>
    </w:p>
    <w:tbl>
      <w:tblPr>
        <w:tblStyle w:val="TableGrid"/>
        <w:bidiVisual/>
        <w:tblW w:type="auto" w:w="0"/>
        <w:tblInd w:type="dxa" w:w="-983"/>
        <w:tblBorders>
          <w:top w:color="auto" w:space="0" w:sz="0" w:val="none"/>
          <w:left w:color="auto" w:space="0" w:sz="0" w:val="none"/>
          <w:bottom w:color="auto" w:space="0" w:sz="0" w:val="none"/>
          <w:right w:color="auto" w:space="0" w:sz="0" w:val="none"/>
          <w:insideH w:color="auto" w:space="0" w:sz="0" w:val="none"/>
          <w:insideV w:color="auto" w:space="0" w:sz="0" w:val="none"/>
        </w:tblBorders>
        <w:tblLook w:firstColumn="1" w:firstRow="1" w:lastColumn="0" w:lastRow="0" w:noHBand="0" w:noVBand="1" w:val="04A0"/>
      </w:tblPr>
      <w:tblGrid>
        <w:gridCol w:w="2830"/>
        <w:gridCol w:w="7503"/>
      </w:tblGrid>
      <w:tr w:rsidR="005B49FC" w:rsidTr="005B49FC">
        <w:trPr>
          <w:trHeight w:val="391"/>
        </w:trPr>
        <w:tc>
          <w:tcPr>
            <w:tcW w:type="dxa" w:w="2830"/>
          </w:tcPr>
          <w:p w:rsidP="005B49FC" w:rsidR="005B49FC" w:rsidRDefault="005B49FC">
            <w:pPr>
              <w:bidi/>
              <w:jc w:val="center"/>
              <w:rPr>
                <w:rFonts w:ascii="Times New Roman" w:cs="B Nazanin" w:eastAsia="Times New Roman" w:hAnsi="Times New Roman"/>
                <w:b/>
                <w:bCs/>
                <w:color w:themeColor="text1" w:themeTint="A6" w:val="595959"/>
                <w:sz w:val="24"/>
                <w:szCs w:val="24"/>
                <w:rtl/>
              </w:rPr>
            </w:pPr>
          </w:p>
          <w:p w:rsidP="00913482" w:rsidR="005B49FC" w:rsidRDefault="005B49FC" w:rsidRPr="005B49FC">
            <w:pPr>
              <w:bidi/>
              <w:ind w:left="732"/>
              <w:rPr>
                <w:rFonts w:ascii="Times New Roman" w:cs="B Nazanin" w:eastAsia="Times New Roman" w:hAnsi="Times New Roman"/>
                <w:b/>
                <w:bCs/>
                <w:sz w:val="24"/>
                <w:szCs w:val="24"/>
                <w:rtl/>
              </w:rPr>
            </w:pPr>
            <w:r w:rsidRPr="005B49FC">
              <w:rPr>
                <w:rFonts w:ascii="Times New Roman" w:cs="B Nazanin" w:eastAsia="Times New Roman" w:hAnsi="Times New Roman" w:hint="cs"/>
                <w:b/>
                <w:bCs/>
                <w:color w:themeColor="text1" w:themeTint="A6" w:val="595959"/>
                <w:sz w:val="24"/>
                <w:szCs w:val="24"/>
                <w:rtl/>
              </w:rPr>
              <w:t>تحصیلات</w:t>
            </w:r>
          </w:p>
        </w:tc>
        <w:tc>
          <w:tcPr>
            <w:tcW w:type="dxa" w:w="7503"/>
          </w:tcPr>
          <w:p w:rsidP="00F17829" w:rsidR="00E74C15" w:rsidRDefault="00E74C15">
            <w:pPr>
              <w:pStyle w:val="ListParagraph"/>
              <w:bidi/>
              <w:spacing w:after="120" w:before="120"/>
              <w:ind w:left="360"/>
              <w:rPr>
                <w:rFonts w:ascii="Times New Roman" w:cs="B Nazanin" w:eastAsia="Times New Roman" w:hAnsi="Times New Roman"/>
                <w:sz w:val="24"/>
                <w:szCs w:val="24"/>
              </w:rPr>
            </w:pPr>
          </w:p>
          <w:p w:rsidP="00E74C15" w:rsidR="005B49FC" w:rsidRDefault="00C72043" w:rsidRPr="005B49FC">
            <w:pPr>
              <w:pStyle w:val="ListParagraph"/>
              <w:bidi/>
              <w:spacing w:after="120" w:before="120"/>
              <w:ind w:left="360"/>
              <w:rPr>
                <w:rFonts w:ascii="Times New Roman" w:cs="B Nazanin" w:eastAsia="Times New Roman" w:hAnsi="Times New Roman"/>
                <w:sz w:val="24"/>
                <w:szCs w:val="24"/>
                <w:rtl/>
              </w:rPr>
            </w:pPr>
            <w:r w:rsidRPr="00C72043">
              <w:rPr>
                <w:rFonts w:ascii="Times New Roman" w:cs="B Nazanin" w:eastAsia="Times New Roman" w:hAnsi="Times New Roman"/>
                <w:sz w:val="24"/>
                <w:szCs w:val="24"/>
              </w:rPr>
              <w:t/>
            </w:r>
            <w:r>
              <w:rPr>
                <w:rFonts w:ascii="B Nazanin" w:hAnsi="B Nazanin" w:cs="B Nazanin" w:eastAsia="B Nazanin"/>
                <w:sz w:val="20"/>
              </w:rPr>
              <w:t>Ph.D ,1388,ژئوفیزیک - لرزه شناسی,دانشگاه تهران</w:t>
              <w:br/>
            </w:r>
            <w:r>
              <w:rPr>
                <w:rFonts w:ascii="B Nazanin" w:hAnsi="B Nazanin" w:cs="B Nazanin" w:eastAsia="B Nazanin"/>
                <w:sz w:val="20"/>
              </w:rPr>
              <w:t>M.S,1383,ژئوفیزیک,دانشگاه تهران</w:t>
              <w:br/>
            </w:r>
            <w:r>
              <w:rPr>
                <w:rFonts w:ascii="B Nazanin" w:hAnsi="B Nazanin" w:cs="B Nazanin" w:eastAsia="B Nazanin"/>
                <w:sz w:val="20"/>
              </w:rPr>
              <w:t>کارشناسی,1380,فیزیک,دانشگاه اصفهان</w:t>
              <w:br/>
            </w:r>
          </w:p>
        </w:tc>
      </w:tr>
    </w:tbl>
    <w:p w:rsidP="005B49FC" w:rsidR="005B49FC" w:rsidRDefault="005B49FC">
      <w:pPr>
        <w:bidi/>
        <w:ind w:left="1989"/>
        <w:rPr>
          <w:rtl/>
        </w:rPr>
      </w:pPr>
      <w:r>
        <w:rPr>
          <w:noProof/>
        </w:rPr>
        <mc:AlternateContent>
          <mc:Choice Requires="wps">
            <w:drawing>
              <wp:anchor allowOverlap="1" behindDoc="0" distB="0" distL="114300" distR="114300" distT="0" layoutInCell="1" locked="0" relativeHeight="251665408" simplePos="0" wp14:anchorId="0B7A87F8" wp14:editId="76BEF095">
                <wp:simplePos x="0" y="0"/>
                <wp:positionH relativeFrom="margin">
                  <wp:posOffset>-104775</wp:posOffset>
                </wp:positionH>
                <wp:positionV relativeFrom="paragraph">
                  <wp:posOffset>112395</wp:posOffset>
                </wp:positionV>
                <wp:extent cx="4695825" cy="0"/>
                <wp:effectExtent b="114300" l="38100" r="47625" t="57150"/>
                <wp:wrapNone/>
                <wp:docPr id="5" name="Straight Connector 5"/>
                <wp:cNvGraphicFramePr/>
                <a:graphic xmlns:a="http://schemas.openxmlformats.org/drawingml/2006/main">
                  <a:graphicData uri="http://schemas.microsoft.com/office/word/2010/wordprocessingShape">
                    <wps:wsp>
                      <wps:cNvCnPr/>
                      <wps:spPr>
                        <a:xfrm flipV="1">
                          <a:off x="0" y="0"/>
                          <a:ext cx="4695825" cy="0"/>
                        </a:xfrm>
                        <a:prstGeom prst="line">
                          <a:avLst/>
                        </a:prstGeom>
                        <a:ln w="28575">
                          <a:solidFill>
                            <a:schemeClr val="bg1">
                              <a:lumMod val="50000"/>
                            </a:schemeClr>
                          </a:solidFill>
                        </a:ln>
                        <a:effectLst>
                          <a:outerShdw algn="tl" blurRad="50800" dir="2700000" dist="38100" rotWithShape="0">
                            <a:prstClr val="black">
                              <a:alpha val="40000"/>
                            </a:prstClr>
                          </a:outerShdw>
                        </a:effectLst>
                      </wps:spPr>
                      <wps:style>
                        <a:lnRef idx="3">
                          <a:schemeClr val="accent3"/>
                        </a:lnRef>
                        <a:fillRef idx="0">
                          <a:schemeClr val="accent3"/>
                        </a:fillRef>
                        <a:effectRef idx="2">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line from="-8.25pt,8.85pt" id="Straight Connector 5"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cz/3GTQIAAPAEAAAOAAAAZHJzL2Uyb0RvYy54bWysVEuP2yAQvlfqf0DcGzvOZje14uwhq+2l j9WmjzPBYKPyEpA4+fcdwOukD6lSVR8Qw8x888034PX9SUl0ZM4Loxs8n5UYMU1NK3TX4C+fH9+s MPKB6JZIo1mDz8zj+83rV+vB1qwyvZEtcwhAtK8H2+A+BFsXhac9U8TPjGUanNw4RQKYritaRwZA V7KoyvK2GIxrrTOUeQ+nD9mJNwmfc0bDJ849C0g2GLiFtLq07uNabNak7hyxvaAjDfIPLBQRGopO UA8kEHRw4jcoJagz3vAwo0YVhnNBWeoBupmXv3Sz64llqRcQx9tJJv//YOnH45NDom3wEiNNFIxo FxwRXR/Q1mgNAhqHllGnwfoawrf6yY2Wt08uNn3iTiEuhf0KVyDJAI2hU1L5PKnMTgFROLy5fbtc VVCOvviKDBGhrPPhHTMKxU2DpdBRAFKT43sfoCyEvoTEY6nR0OBqtbxbpjBvpGgfhZTRmS4R20qH jgTGv+8yN3lQH0ybz5YlfLE5wJ3Cs3VBAp/UEZClCwVEomEOgbld3w5oLw/umUQJyxWgoVZE6ovV PBtw26q7WAdcRHbwTILEyJnwTYQ+jThKFCFjZxe6ktDvuXdpe5L53iSYiw4QndhOZJJ1xbOIU8tz SrtwliyWkvqZcZg7zGORlYsv7iIWoZTpsBilSdExjYO0U2ImPcmWGf6cOMbH1ExqSq7+XnXKSJWN DlOyEtq4PwGE03ykzHM86HHVd9zuTXtONzg54FklycZfQHy313ZKv/yoNj8AAAD//wMAUEsDBBQA BgAIAAAAIQAf7XXP2wAAAAkBAAAPAAAAZHJzL2Rvd25yZXYueG1sTI/BTsMwEETvSP0Haytxa50W aGiIU0VIXLiRlrsbb5Oo8Tq1nTb8PYs4wHFnnmZn8t1ke3FFHzpHClbLBARS7UxHjYLD/m3xDCJE TUb3jlDBFwbYFbO7XGfG3egDr1VsBIdQyLSCNsYhkzLULVodlm5AYu/kvNWRT99I4/WNw20v10my kVZ3xB9aPeBri/W5Gq0CU1P56P3ndn+OWF1O5WXcHt6Vup9P5QuIiFP8g+GnPleHgjsd3UgmiF7B YrV5YpSNNAXBQLp+4HHHX0EWufy/oPgGAAD//wMAUEsBAi0AFAAGAAgAAAAhALaDOJL+AAAA4QEA ABMAAAAAAAAAAAAAAAAAAAAAAFtDb250ZW50X1R5cGVzXS54bWxQSwECLQAUAAYACAAAACEAOP0h /9YAAACUAQAACwAAAAAAAAAAAAAAAAAvAQAAX3JlbHMvLnJlbHNQSwECLQAUAAYACAAAACEAnM/9 xk0CAADwBAAADgAAAAAAAAAAAAAAAAAuAgAAZHJzL2Uyb0RvYy54bWxQSwECLQAUAAYACAAAACEA H+11z9sAAAAJAQAADwAAAAAAAAAAAAAAAACnBAAAZHJzL2Rvd25yZXYueG1sUEsFBgAAAAAEAAQA 8wAAAK8FAAAAAA== " o:spid="_x0000_s1026" strokecolor="#7f7f7f [1612]" strokeweight="2.25pt" style="position:absolute;flip:y;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to="361.5pt,8.85pt" w14:anchorId="7B6533C7">
                <v:stroke joinstyle="miter"/>
                <v:shadow color="black" offset=".74836mm,.74836mm" on="t" opacity="26214f" origin="-.5,-.5"/>
                <w10:wrap anchorx="margin"/>
              </v:line>
            </w:pict>
          </mc:Fallback>
        </mc:AlternateContent>
      </w:r>
    </w:p>
    <w:tbl>
      <w:tblPr>
        <w:tblStyle w:val="TableGrid"/>
        <w:bidiVisual/>
        <w:tblW w:type="auto" w:w="0"/>
        <w:tblInd w:type="dxa" w:w="-983"/>
        <w:tblBorders>
          <w:top w:color="auto" w:space="0" w:sz="0" w:val="none"/>
          <w:left w:color="auto" w:space="0" w:sz="0" w:val="none"/>
          <w:bottom w:color="auto" w:space="0" w:sz="0" w:val="none"/>
          <w:right w:color="auto" w:space="0" w:sz="0" w:val="none"/>
          <w:insideH w:color="auto" w:space="0" w:sz="0" w:val="none"/>
          <w:insideV w:color="auto" w:space="0" w:sz="0" w:val="none"/>
        </w:tblBorders>
        <w:tblLook w:firstColumn="1" w:firstRow="1" w:lastColumn="0" w:lastRow="0" w:noHBand="0" w:noVBand="1" w:val="04A0"/>
      </w:tblPr>
      <w:tblGrid>
        <w:gridCol w:w="2830"/>
        <w:gridCol w:w="7503"/>
      </w:tblGrid>
      <w:tr w:rsidR="005B49FC" w:rsidTr="00223303">
        <w:trPr>
          <w:trHeight w:val="391"/>
        </w:trPr>
        <w:tc>
          <w:tcPr>
            <w:tcW w:type="dxa" w:w="2830"/>
          </w:tcPr>
          <w:p w:rsidP="00223303" w:rsidR="005B49FC" w:rsidRDefault="005B49FC">
            <w:pPr>
              <w:bidi/>
              <w:jc w:val="center"/>
              <w:rPr>
                <w:rFonts w:ascii="Times New Roman" w:cs="B Nazanin" w:eastAsia="Times New Roman" w:hAnsi="Times New Roman"/>
                <w:b/>
                <w:bCs/>
                <w:color w:themeColor="text1" w:themeTint="A6" w:val="595959"/>
                <w:sz w:val="24"/>
                <w:szCs w:val="24"/>
                <w:rtl/>
              </w:rPr>
            </w:pPr>
          </w:p>
          <w:p w:rsidP="00913482" w:rsidR="00913482" w:rsidRDefault="00D8274D">
            <w:pPr>
              <w:bidi/>
              <w:ind w:left="732"/>
              <w:rPr>
                <w:rFonts w:ascii="Times New Roman" w:cs="B Nazanin" w:eastAsia="Times New Roman" w:hAnsi="Times New Roman"/>
                <w:b/>
                <w:bCs/>
                <w:color w:themeColor="text1" w:themeTint="A6" w:val="595959"/>
                <w:sz w:val="24"/>
                <w:szCs w:val="24"/>
                <w:rtl/>
                <w:lang w:bidi="fa-IR"/>
              </w:rPr>
            </w:pPr>
            <w:r w:rsidRPr="00D8274D">
              <w:rPr>
                <w:rFonts w:ascii="Times New Roman" w:cs="B Nazanin" w:eastAsia="Times New Roman" w:hAnsi="Times New Roman" w:hint="cs"/>
                <w:b/>
                <w:bCs/>
                <w:color w:themeColor="text1" w:themeTint="A6" w:val="595959"/>
                <w:sz w:val="24"/>
                <w:szCs w:val="24"/>
                <w:rtl/>
                <w:lang w:bidi="fa-IR"/>
              </w:rPr>
              <w:t>زمینه</w:t>
            </w:r>
            <w:r w:rsidRPr="00D8274D">
              <w:rPr>
                <w:rFonts w:ascii="Times New Roman" w:cs="B Nazanin" w:eastAsia="Times New Roman" w:hAnsi="Times New Roman"/>
                <w:b/>
                <w:bCs/>
                <w:color w:themeColor="text1" w:themeTint="A6" w:val="595959"/>
                <w:sz w:val="24"/>
                <w:szCs w:val="24"/>
                <w:rtl/>
                <w:lang w:bidi="fa-IR"/>
              </w:rPr>
              <w:softHyphen/>
            </w:r>
            <w:r w:rsidRPr="00D8274D">
              <w:rPr>
                <w:rFonts w:ascii="Times New Roman" w:cs="B Nazanin" w:eastAsia="Times New Roman" w:hAnsi="Times New Roman" w:hint="cs"/>
                <w:b/>
                <w:bCs/>
                <w:color w:themeColor="text1" w:themeTint="A6" w:val="595959"/>
                <w:sz w:val="24"/>
                <w:szCs w:val="24"/>
                <w:rtl/>
                <w:lang w:bidi="fa-IR"/>
              </w:rPr>
              <w:t>های تخصصی</w:t>
            </w:r>
          </w:p>
          <w:p w:rsidP="00913482" w:rsidR="005B49FC" w:rsidRDefault="00913482" w:rsidRPr="007A14C4">
            <w:pPr>
              <w:bidi/>
              <w:ind w:left="732"/>
              <w:rPr>
                <w:rFonts w:ascii="Times New Roman" w:cs="B Nazanin" w:eastAsia="Times New Roman" w:hAnsi="Times New Roman"/>
                <w:b/>
                <w:bCs/>
                <w:color w:themeColor="text1" w:themeTint="A6" w:val="595959"/>
                <w:sz w:val="24"/>
                <w:szCs w:val="24"/>
                <w:rtl/>
                <w:lang w:bidi="fa-IR"/>
              </w:rPr>
            </w:pPr>
            <w:r>
              <w:rPr>
                <w:rFonts w:ascii="Times New Roman" w:cs="B Nazanin" w:eastAsia="Times New Roman" w:hAnsi="Times New Roman" w:hint="cs"/>
                <w:b/>
                <w:bCs/>
                <w:color w:themeColor="text1" w:themeTint="A6" w:val="595959"/>
                <w:sz w:val="24"/>
                <w:szCs w:val="24"/>
                <w:rtl/>
                <w:lang w:bidi="fa-IR"/>
              </w:rPr>
              <w:t xml:space="preserve">و </w:t>
            </w:r>
            <w:r w:rsidR="00D8274D" w:rsidRPr="00D8274D">
              <w:rPr>
                <w:rFonts w:ascii="Times New Roman" w:cs="B Nazanin" w:eastAsia="Times New Roman" w:hAnsi="Times New Roman" w:hint="cs"/>
                <w:b/>
                <w:bCs/>
                <w:color w:themeColor="text1" w:themeTint="A6" w:val="595959"/>
                <w:sz w:val="24"/>
                <w:szCs w:val="24"/>
                <w:rtl/>
                <w:lang w:bidi="fa-IR"/>
              </w:rPr>
              <w:t>حرفه</w:t>
            </w:r>
            <w:r w:rsidR="00D8274D" w:rsidRPr="00D8274D">
              <w:rPr>
                <w:rFonts w:ascii="Times New Roman" w:cs="B Nazanin" w:eastAsia="Times New Roman" w:hAnsi="Times New Roman"/>
                <w:b/>
                <w:bCs/>
                <w:color w:themeColor="text1" w:themeTint="A6" w:val="595959"/>
                <w:sz w:val="24"/>
                <w:szCs w:val="24"/>
                <w:rtl/>
                <w:lang w:bidi="fa-IR"/>
              </w:rPr>
              <w:softHyphen/>
            </w:r>
            <w:r w:rsidR="00D8274D" w:rsidRPr="00D8274D">
              <w:rPr>
                <w:rFonts w:ascii="Times New Roman" w:cs="B Nazanin" w:eastAsia="Times New Roman" w:hAnsi="Times New Roman" w:hint="cs"/>
                <w:b/>
                <w:bCs/>
                <w:color w:themeColor="text1" w:themeTint="A6" w:val="595959"/>
                <w:sz w:val="24"/>
                <w:szCs w:val="24"/>
                <w:rtl/>
                <w:lang w:bidi="fa-IR"/>
              </w:rPr>
              <w:t>ای</w:t>
            </w:r>
          </w:p>
        </w:tc>
        <w:tc>
          <w:tcPr>
            <w:tcW w:type="dxa" w:w="7503"/>
          </w:tcPr>
          <w:p w:rsidP="00F17829" w:rsidR="005B49FC" w:rsidRDefault="005B49FC" w:rsidRPr="00F17829">
            <w:pPr>
              <w:bidi/>
              <w:spacing w:after="120" w:before="120"/>
              <w:rPr>
                <w:rFonts w:ascii="Times New Roman" w:cs="B Nazanin" w:eastAsia="Times New Roman" w:hAnsi="Times New Roman"/>
                <w:sz w:val="24"/>
                <w:szCs w:val="24"/>
                <w:rtl/>
              </w:rPr>
            </w:pPr>
          </w:p>
        </w:tc>
      </w:tr>
    </w:tbl>
    <w:p w:rsidP="005B49FC" w:rsidR="005B49FC" w:rsidRDefault="00D8274D">
      <w:pPr>
        <w:bidi/>
        <w:ind w:left="1989"/>
        <w:rPr>
          <w:rtl/>
        </w:rPr>
      </w:pPr>
      <w:r>
        <w:rPr>
          <w:noProof/>
        </w:rPr>
        <mc:AlternateContent>
          <mc:Choice Requires="wps">
            <w:drawing>
              <wp:anchor allowOverlap="1" behindDoc="0" distB="0" distL="114300" distR="114300" distT="0" layoutInCell="1" locked="0" relativeHeight="251667456" simplePos="0" wp14:anchorId="68C60FB5" wp14:editId="115581BA">
                <wp:simplePos x="0" y="0"/>
                <wp:positionH relativeFrom="margin">
                  <wp:posOffset>-133350</wp:posOffset>
                </wp:positionH>
                <wp:positionV relativeFrom="paragraph">
                  <wp:posOffset>128270</wp:posOffset>
                </wp:positionV>
                <wp:extent cx="4695825" cy="0"/>
                <wp:effectExtent b="114300" l="38100" r="47625" t="57150"/>
                <wp:wrapNone/>
                <wp:docPr id="7" name="Straight Connector 7"/>
                <wp:cNvGraphicFramePr/>
                <a:graphic xmlns:a="http://schemas.openxmlformats.org/drawingml/2006/main">
                  <a:graphicData uri="http://schemas.microsoft.com/office/word/2010/wordprocessingShape">
                    <wps:wsp>
                      <wps:cNvCnPr/>
                      <wps:spPr>
                        <a:xfrm flipV="1">
                          <a:off x="0" y="0"/>
                          <a:ext cx="4695825" cy="0"/>
                        </a:xfrm>
                        <a:prstGeom prst="line">
                          <a:avLst/>
                        </a:prstGeom>
                        <a:ln w="28575">
                          <a:solidFill>
                            <a:schemeClr val="bg1">
                              <a:lumMod val="50000"/>
                            </a:schemeClr>
                          </a:solidFill>
                        </a:ln>
                        <a:effectLst>
                          <a:outerShdw algn="tl" blurRad="50800" dir="2700000" dist="38100" rotWithShape="0">
                            <a:prstClr val="black">
                              <a:alpha val="40000"/>
                            </a:prstClr>
                          </a:outerShdw>
                        </a:effectLst>
                      </wps:spPr>
                      <wps:style>
                        <a:lnRef idx="3">
                          <a:schemeClr val="accent3"/>
                        </a:lnRef>
                        <a:fillRef idx="0">
                          <a:schemeClr val="accent3"/>
                        </a:fillRef>
                        <a:effectRef idx="2">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line from="-10.5pt,10.1pt" id="Straight Connector 7"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2HKztTgIAAPAEAAAOAAAAZHJzL2Uyb0RvYy54bWysVEuP2yAQvlfqf0DcGzvOepNacfaQ1fbS R7Tp40ww2KgYEJA4+fcdwOukD6lSVR8Qw8x888034PXDuZfoxKwTWtV4PssxYorqRqi2xl8+P71Z YeQ8UQ2RWrEaX5jDD5vXr9aDqVihOy0bZhGAKFcNpsad96bKMkc71hM304YpcHJte+LBtG3WWDIA ei+zIs/vs0HbxlhNmXNw+piceBPxOWfUf+LcMY9kjYGbj6uN6yGs2WZNqtYS0wk60iD/wKInQkHR CeqReIKOVvwG1QtqtdPcz6juM825oCz2AN3M81+62XfEsNgLiOPMJJP7f7D042lnkWhqvMRIkR5G tPeWiLbzaKuVAgG1Rcug02BcBeFbtbOj5czOhqbP3PaIS2G+whWIMkBj6BxVvkwqs7NHFA7v7t+W q6LEiL74sgQRoIx1/h3TPQqbGkuhggCkIqf3zkNZCH0JCcdSoaHGxapcljHMaSmaJyFlcMZLxLbS ohOB8R/axE0e+w+6SWdlDl9oDnCn8GRdkcAnVQBk8UIBkWDoo2d23zUDOsijfSYgYZmvAA01IlBf rObJgNtWLEMdcBHZwjPxEiOr/TfhuzjiIFGADJ1d6UpCv6fepelI4nsXYa46QHRkO5GJ1g3PLEwt zSnu/EWyUEqqZ8Zh7jCPRVIuvLirWIRSpvxilCZGhzQO0k6JifQkW2L4c+IYH1ITqSm5+HvVKSNW 1spPyb1Q2v4JwJ/nI2We4kGPm77D9qCbS7zB0QHPKko2/gLCu721Y/r1R7X5AQAA//8DAFBLAwQU AAYACAAAACEA8fU5xNwAAAAJAQAADwAAAGRycy9kb3ducmV2LnhtbEyPzW6DMBCE75X6DtZG6i0x oP4kBBOhSr30VpLeN3gDKHhNbJPQt6+rHtrj7Ixmvyl2sxnElZzvLStIVwkI4sbqnlsFh/3bcg3C B2SNg2VS8EUeduX9XYG5tjf+oGsdWhFL2OeooAthzKX0TUcG/cqOxNE7WWcwROlaqR3eYrkZZJYk z9Jgz/FDhyO9dtSc68ko0A1Xj859bvbnQPXlVF2mzeFdqYfFXG1BBJrDXxh+8CM6lJHpaCfWXgwK llkatwQFWZKBiIGXdP0E4vh7kGUh/y8ovwEAAP//AwBQSwECLQAUAAYACAAAACEAtoM4kv4AAADh AQAAEwAAAAAAAAAAAAAAAAAAAAAAW0NvbnRlbnRfVHlwZXNdLnhtbFBLAQItABQABgAIAAAAIQA4 /SH/1gAAAJQBAAALAAAAAAAAAAAAAAAAAC8BAABfcmVscy8ucmVsc1BLAQItABQABgAIAAAAIQD2 HKztTgIAAPAEAAAOAAAAAAAAAAAAAAAAAC4CAABkcnMvZTJvRG9jLnhtbFBLAQItABQABgAIAAAA IQDx9TnE3AAAAAkBAAAPAAAAAAAAAAAAAAAAAKgEAABkcnMvZG93bnJldi54bWxQSwUGAAAAAAQA BADzAAAAsQUAAAAA " o:spid="_x0000_s1026" strokecolor="#7f7f7f [1612]" strokeweight="2.25pt" style="position:absolute;flip:y;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to="359.25pt,10.1pt" w14:anchorId="1A947CBA">
                <v:stroke joinstyle="miter"/>
                <v:shadow color="black" offset=".74836mm,.74836mm" on="t" opacity="26214f" origin="-.5,-.5"/>
                <w10:wrap anchorx="margin"/>
              </v:line>
            </w:pict>
          </mc:Fallback>
        </mc:AlternateContent>
      </w:r>
    </w:p>
    <w:tbl>
      <w:tblPr>
        <w:tblStyle w:val="TableGrid"/>
        <w:bidiVisual/>
        <w:tblW w:type="auto" w:w="0"/>
        <w:tblInd w:type="dxa" w:w="-983"/>
        <w:tblBorders>
          <w:top w:color="auto" w:space="0" w:sz="0" w:val="none"/>
          <w:left w:color="auto" w:space="0" w:sz="0" w:val="none"/>
          <w:bottom w:color="auto" w:space="0" w:sz="0" w:val="none"/>
          <w:right w:color="auto" w:space="0" w:sz="0" w:val="none"/>
          <w:insideH w:color="auto" w:space="0" w:sz="0" w:val="none"/>
          <w:insideV w:color="auto" w:space="0" w:sz="0" w:val="none"/>
        </w:tblBorders>
        <w:tblLook w:firstColumn="1" w:firstRow="1" w:lastColumn="0" w:lastRow="0" w:noHBand="0" w:noVBand="1" w:val="04A0"/>
      </w:tblPr>
      <w:tblGrid>
        <w:gridCol w:w="2830"/>
        <w:gridCol w:w="7503"/>
      </w:tblGrid>
      <w:tr w:rsidR="00D8274D" w:rsidTr="00D8274D">
        <w:trPr>
          <w:trHeight w:val="391"/>
        </w:trPr>
        <w:tc>
          <w:tcPr>
            <w:tcW w:type="dxa" w:w="2830"/>
          </w:tcPr>
          <w:p w:rsidP="00223303" w:rsidR="00D8274D" w:rsidRDefault="00D8274D">
            <w:pPr>
              <w:bidi/>
              <w:jc w:val="center"/>
              <w:rPr>
                <w:rFonts w:ascii="Times New Roman" w:cs="B Nazanin" w:eastAsia="Times New Roman" w:hAnsi="Times New Roman"/>
                <w:b/>
                <w:bCs/>
                <w:color w:themeColor="text1" w:themeTint="A6" w:val="595959"/>
                <w:sz w:val="24"/>
                <w:szCs w:val="24"/>
                <w:rtl/>
              </w:rPr>
            </w:pPr>
          </w:p>
          <w:p w:rsidP="007A14C4" w:rsidR="00D8274D" w:rsidRDefault="00D8274D" w:rsidRPr="005B49FC">
            <w:pPr>
              <w:bidi/>
              <w:ind w:left="732"/>
              <w:rPr>
                <w:rFonts w:ascii="Times New Roman" w:cs="B Nazanin" w:eastAsia="Times New Roman" w:hAnsi="Times New Roman"/>
                <w:b/>
                <w:bCs/>
                <w:sz w:val="24"/>
                <w:szCs w:val="24"/>
                <w:rtl/>
              </w:rPr>
            </w:pPr>
            <w:r w:rsidRPr="00D8274D">
              <w:rPr>
                <w:rFonts w:ascii="Times New Roman" w:cs="B Nazanin" w:eastAsia="Times New Roman" w:hAnsi="Times New Roman" w:hint="cs"/>
                <w:b/>
                <w:bCs/>
                <w:color w:themeColor="text1" w:themeTint="A6" w:val="595959"/>
                <w:sz w:val="24"/>
                <w:szCs w:val="24"/>
                <w:rtl/>
                <w:lang w:bidi="fa-IR"/>
              </w:rPr>
              <w:t>سوابق کاري</w:t>
            </w:r>
            <w:r w:rsidR="00F17829">
              <w:rPr>
                <w:rFonts w:ascii="Times New Roman" w:cs="B Nazanin" w:eastAsia="Times New Roman" w:hAnsi="Times New Roman" w:hint="cs"/>
                <w:b/>
                <w:bCs/>
                <w:color w:themeColor="text1" w:themeTint="A6" w:val="595959"/>
                <w:sz w:val="24"/>
                <w:szCs w:val="24"/>
                <w:rtl/>
                <w:lang w:bidi="fa-IR"/>
              </w:rPr>
              <w:t xml:space="preserve"> و فعالیت های اجرایی</w:t>
            </w:r>
          </w:p>
        </w:tc>
        <w:tc>
          <w:tcPr>
            <w:tcW w:type="dxa" w:w="7503"/>
          </w:tcPr>
          <w:p w:rsidP="00D8734B" w:rsidR="00D8274D" w:rsidRDefault="00D8734B" w:rsidRPr="00D8734B">
            <w:pPr>
              <w:pStyle w:val="ListParagraph"/>
              <w:bidi/>
              <w:spacing w:after="120" w:before="120"/>
              <w:rPr>
                <w:rFonts w:ascii="Times New Roman" w:cs="B Nazanin" w:eastAsia="Times New Roman" w:hAnsi="Times New Roman"/>
                <w:sz w:val="24"/>
                <w:szCs w:val="24"/>
                <w:rtl/>
              </w:rPr>
            </w:pPr>
            <w:r w:rsidRPr="00D8734B">
              <w:rPr>
                <w:rFonts w:ascii="Times New Roman" w:cs="B Nazanin" w:eastAsia="Times New Roman" w:hAnsi="Times New Roman"/>
                <w:sz w:val="24"/>
                <w:szCs w:val="24"/>
              </w:rPr>
              <w:t/>
            </w:r>
            <w:r>
              <w:rPr>
                <w:rFonts w:ascii="B Nazanin" w:hAnsi="B Nazanin" w:cs="B Nazanin" w:eastAsia="B Nazanin"/>
                <w:sz w:val="20"/>
              </w:rPr>
              <w:t>سرپرست شعبه مؤسسه ژئوفیزیک پارک علم و فناوری دانشگاه تهران-(1401-1403)</w:t>
              <w:br/>
            </w:r>
            <w:r>
              <w:rPr>
                <w:rFonts w:ascii="B Nazanin" w:hAnsi="B Nazanin" w:cs="B Nazanin" w:eastAsia="B Nazanin"/>
                <w:sz w:val="20"/>
              </w:rPr>
              <w:t>مشاور رییس موسسه ژئوفیزیک و مسئول راه اندازی مرکز رشد و نوآوری مؤسسه ژئوفیزیک-(1400-1402)</w:t>
              <w:br/>
            </w:r>
            <w:r>
              <w:rPr>
                <w:rFonts w:ascii="B Nazanin" w:hAnsi="B Nazanin" w:cs="B Nazanin" w:eastAsia="B Nazanin"/>
                <w:sz w:val="20"/>
              </w:rPr>
              <w:t>رئیس بخش پژوهشی لرزه شناسی مؤسسه ژئوفیزیک-(1399-1401)</w:t>
              <w:br/>
            </w:r>
            <w:r>
              <w:rPr>
                <w:rFonts w:ascii="B Nazanin" w:hAnsi="B Nazanin" w:cs="B Nazanin" w:eastAsia="B Nazanin"/>
                <w:sz w:val="20"/>
              </w:rPr>
              <w:t>داوری مقالات هفدهمین کنفرانس ژئوفیزیک ایران-(1395-1395)</w:t>
              <w:br/>
            </w:r>
            <w:r>
              <w:rPr>
                <w:rFonts w:ascii="B Nazanin" w:hAnsi="B Nazanin" w:cs="B Nazanin" w:eastAsia="B Nazanin"/>
                <w:sz w:val="20"/>
              </w:rPr>
              <w:t>مدیر داخلی مجله فیزیک زمین و فضا-(1393-1395)</w:t>
              <w:br/>
            </w:r>
            <w:r>
              <w:rPr>
                <w:rFonts w:ascii="B Nazanin" w:hAnsi="B Nazanin" w:cs="B Nazanin" w:eastAsia="B Nazanin"/>
                <w:sz w:val="20"/>
              </w:rPr>
              <w:t>مدیر داخلی مجله فیزیک زمین و فضا-(1389-1391)</w:t>
              <w:br/>
            </w:r>
          </w:p>
        </w:tc>
      </w:tr>
      <w:tr w:rsidR="00D8274D" w:rsidTr="00AC59BA">
        <w:trPr>
          <w:trHeight w:val="391"/>
        </w:trPr>
        <w:tc>
          <w:tcPr>
            <w:tcW w:type="dxa" w:w="2830"/>
          </w:tcPr>
          <w:p w:rsidP="00F17829" w:rsidR="00D8274D" w:rsidRDefault="00D8274D" w:rsidRPr="005B49FC">
            <w:pPr>
              <w:bidi/>
              <w:rPr>
                <w:rFonts w:ascii="Times New Roman" w:cs="B Nazanin" w:eastAsia="Times New Roman" w:hAnsi="Times New Roman"/>
                <w:b/>
                <w:bCs/>
                <w:sz w:val="24"/>
                <w:szCs w:val="24"/>
                <w:rtl/>
              </w:rPr>
            </w:pPr>
          </w:p>
        </w:tc>
        <w:tc>
          <w:tcPr>
            <w:tcW w:type="dxa" w:w="7503"/>
          </w:tcPr>
          <w:p w:rsidP="00D8734B" w:rsidR="00D8274D" w:rsidRDefault="00D8274D" w:rsidRPr="00D8734B">
            <w:pPr>
              <w:bidi/>
              <w:spacing w:after="120" w:before="120"/>
              <w:rPr>
                <w:rFonts w:ascii="Times New Roman" w:cs="B Nazanin" w:eastAsia="Times New Roman" w:hAnsi="Times New Roman"/>
                <w:sz w:val="24"/>
                <w:szCs w:val="24"/>
                <w:rtl/>
              </w:rPr>
            </w:pPr>
          </w:p>
        </w:tc>
      </w:tr>
    </w:tbl>
    <w:p w:rsidP="00D8274D" w:rsidR="00D8274D" w:rsidRDefault="00D8274D">
      <w:pPr>
        <w:bidi/>
        <w:rPr>
          <w:rtl/>
        </w:rPr>
      </w:pPr>
    </w:p>
    <w:p w:rsidP="00A759FA" w:rsidR="00A759FA" w:rsidRDefault="00A759FA">
      <w:pPr>
        <w:bidi/>
        <w:rPr>
          <w:rtl/>
        </w:rPr>
      </w:pPr>
      <w:r>
        <w:rPr>
          <w:noProof/>
        </w:rPr>
        <mc:AlternateContent>
          <mc:Choice Requires="wps">
            <w:drawing>
              <wp:anchor allowOverlap="1" behindDoc="0" distB="0" distL="114300" distR="114300" distT="0" layoutInCell="1" locked="0" relativeHeight="251669504" simplePos="0" wp14:anchorId="33608C33" wp14:editId="19EF52CD">
                <wp:simplePos x="0" y="0"/>
                <wp:positionH relativeFrom="margin">
                  <wp:align>left</wp:align>
                </wp:positionH>
                <wp:positionV relativeFrom="paragraph">
                  <wp:posOffset>64770</wp:posOffset>
                </wp:positionV>
                <wp:extent cx="4695825" cy="0"/>
                <wp:effectExtent b="114300" l="38100" r="47625" t="57150"/>
                <wp:wrapNone/>
                <wp:docPr id="9" name="Straight Connector 9"/>
                <wp:cNvGraphicFramePr/>
                <a:graphic xmlns:a="http://schemas.openxmlformats.org/drawingml/2006/main">
                  <a:graphicData uri="http://schemas.microsoft.com/office/word/2010/wordprocessingShape">
                    <wps:wsp>
                      <wps:cNvCnPr/>
                      <wps:spPr>
                        <a:xfrm flipV="1">
                          <a:off x="0" y="0"/>
                          <a:ext cx="4695825" cy="0"/>
                        </a:xfrm>
                        <a:prstGeom prst="line">
                          <a:avLst/>
                        </a:prstGeom>
                        <a:ln w="28575">
                          <a:solidFill>
                            <a:schemeClr val="bg1">
                              <a:lumMod val="50000"/>
                            </a:schemeClr>
                          </a:solidFill>
                        </a:ln>
                        <a:effectLst>
                          <a:outerShdw algn="tl" blurRad="50800" dir="2700000" dist="38100" rotWithShape="0">
                            <a:prstClr val="black">
                              <a:alpha val="40000"/>
                            </a:prstClr>
                          </a:outerShdw>
                        </a:effectLst>
                      </wps:spPr>
                      <wps:style>
                        <a:lnRef idx="3">
                          <a:schemeClr val="accent3"/>
                        </a:lnRef>
                        <a:fillRef idx="0">
                          <a:schemeClr val="accent3"/>
                        </a:fillRef>
                        <a:effectRef idx="2">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line from="0,5.1pt" id="Straight Connector 9"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gJBk9TwIAAPAEAAAOAAAAZHJzL2Uyb0RvYy54bWysVE2P2yAQvVfqf0DcGzvOejex4uwhq+2l H6vNtj0TDDYqBgQkTv59B/A66YdUqaoPiGFm3rx5A17fn3qJjsw6oVWN57McI6aoboRqa/zl5fHd EiPniWqI1IrV+Mwcvt+8fbMeTMUK3WnZMIsARLlqMDXuvDdVljnasZ64mTZMgZNr2xMPpm2zxpIB 0HuZFXl+mw3aNsZqypyD04fkxJuIzzmj/jPnjnkkawzcfFxtXPdhzTZrUrWWmE7QkQb5BxY9EQqK TlAPxBN0sOI3qF5Qq53mfkZ1n2nOBWWxB+hmnv/Sza4jhsVeQBxnJpnc/4Oln45PFommxiuMFOlh RDtviWg7j7ZaKRBQW7QKOg3GVRC+VU92tJx5sqHpE7c94lKYr3AFogzQGDpFlc+TyuzkEYXDm9tV uSxKjOirL0sQAcpY598z3aOwqbEUKghAKnL84DyUhdDXkHAsFRpqXCzLuzKGOS1F8yikDM54idhW WnQkMP59m7jJQ/9RN+mszOELzQHuFJ6sCxL4pAqALF4oIBIMffDM7rpmQHt5sM8EJCzzJaChRgTq i+U8GXDbirtQB1xEtvBMvMTIav9N+C6OOEgUIENnF7qS0O+pd2k6kvjeRJiLDhAd2U5konXFMwtT S3OKO3+WLJSS6plxmDvMY5GUCy/uIhahlCm/GKWJ0SGNg7RTYiI9yZYY/pw4xofURGpKLv5edcqI lbXyU3IvlLZ/AvCn+UiZp3jQ46rvsN3r5hxvcHTAs4qSjb+A8G6v7Zh++VFtfgAAAP//AwBQSwME FAAGAAgAAAAhAN7z3LLYAAAABgEAAA8AAABkcnMvZG93bnJldi54bWxMj81uwjAQhO+VeAdrK/VW nNI/EuKgCIlLbw30buIliYjXwXYgvH236qE9zsxq5tt8PdleXNCHzpGCp3kCAql2pqNGwX63fVyC CFGT0b0jVHDDAOtidpfrzLgrfeKlio3gEgqZVtDGOGRShrpFq8PcDUicHZ23OrL0jTReX7nc9nKR JG/S6o54odUDblqsT9VoFZiayhfvv9LdKWJ1PpbnMd1/KPVwP5UrEBGn+HcMP/iMDgUzHdxIJohe AT8S2U0WIDh9f05fQRx+DVnk8j9+8Q0AAP//AwBQSwECLQAUAAYACAAAACEAtoM4kv4AAADhAQAA EwAAAAAAAAAAAAAAAAAAAAAAW0NvbnRlbnRfVHlwZXNdLnhtbFBLAQItABQABgAIAAAAIQA4/SH/ 1gAAAJQBAAALAAAAAAAAAAAAAAAAAC8BAABfcmVscy8ucmVsc1BLAQItABQABgAIAAAAIQDgJBk9 TwIAAPAEAAAOAAAAAAAAAAAAAAAAAC4CAABkcnMvZTJvRG9jLnhtbFBLAQItABQABgAIAAAAIQDe 89yy2AAAAAYBAAAPAAAAAAAAAAAAAAAAAKkEAABkcnMvZG93bnJldi54bWxQSwUGAAAAAAQABADz AAAArgUAAAAA " o:spid="_x0000_s1026" strokecolor="#7f7f7f [1612]" strokeweight="2.25pt" style="position:absolute;flip:y;z-index:2516695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to="369.75pt,5.1pt" w14:anchorId="5B95CC63">
                <v:stroke joinstyle="miter"/>
                <v:shadow color="black" offset=".74836mm,.74836mm" on="t" opacity="26214f" origin="-.5,-.5"/>
                <w10:wrap anchorx="margin"/>
              </v:line>
            </w:pict>
          </mc:Fallback>
        </mc:AlternateContent>
      </w:r>
    </w:p>
    <w:tbl>
      <w:tblPr>
        <w:tblStyle w:val="TableGrid"/>
        <w:bidiVisual/>
        <w:tblW w:type="auto" w:w="0"/>
        <w:tblInd w:type="dxa" w:w="-983"/>
        <w:tblBorders>
          <w:top w:color="auto" w:space="0" w:sz="0" w:val="none"/>
          <w:left w:color="auto" w:space="0" w:sz="0" w:val="none"/>
          <w:bottom w:color="auto" w:space="0" w:sz="0" w:val="none"/>
          <w:right w:color="auto" w:space="0" w:sz="0" w:val="none"/>
          <w:insideH w:color="auto" w:space="0" w:sz="0" w:val="none"/>
          <w:insideV w:color="auto" w:space="0" w:sz="0" w:val="none"/>
        </w:tblBorders>
        <w:tblLook w:firstColumn="1" w:firstRow="1" w:lastColumn="0" w:lastRow="0" w:noHBand="0" w:noVBand="1" w:val="04A0"/>
      </w:tblPr>
      <w:tblGrid>
        <w:gridCol w:w="2680"/>
        <w:gridCol w:w="7503"/>
      </w:tblGrid>
      <w:tr w:rsidR="00AC59BA" w:rsidTr="007A14C4">
        <w:trPr>
          <w:trHeight w:val="391"/>
        </w:trPr>
        <w:tc>
          <w:tcPr>
            <w:tcW w:type="dxa" w:w="2680"/>
          </w:tcPr>
          <w:p w:rsidP="007A14C4" w:rsidR="007A14C4" w:rsidRDefault="00AC59BA" w:rsidRPr="007A14C4">
            <w:pPr>
              <w:bidi/>
              <w:ind w:left="724"/>
              <w:rPr>
                <w:rFonts w:ascii="Times New Roman" w:cs="B Nazanin" w:eastAsia="Times New Roman" w:hAnsi="Times New Roman"/>
                <w:b/>
                <w:bCs/>
                <w:color w:themeColor="text1" w:themeTint="A6" w:val="595959"/>
                <w:sz w:val="24"/>
                <w:szCs w:val="24"/>
                <w:lang w:bidi="fa-IR"/>
              </w:rPr>
            </w:pPr>
            <w:r>
              <w:rPr>
                <w:rFonts w:ascii="Times New Roman" w:cs="B Nazanin" w:eastAsia="Times New Roman" w:hAnsi="Times New Roman" w:hint="cs"/>
                <w:b/>
                <w:bCs/>
                <w:color w:themeColor="text1" w:themeTint="A6" w:val="595959"/>
                <w:sz w:val="24"/>
                <w:szCs w:val="24"/>
                <w:rtl/>
                <w:lang w:bidi="fa-IR"/>
              </w:rPr>
              <w:t xml:space="preserve">فعالیت های </w:t>
            </w:r>
            <w:bookmarkStart w:id="0" w:name="_GoBack"/>
            <w:bookmarkEnd w:id="0"/>
            <w:r>
              <w:rPr>
                <w:rFonts w:ascii="Times New Roman" w:cs="B Nazanin" w:eastAsia="Times New Roman" w:hAnsi="Times New Roman" w:hint="cs"/>
                <w:b/>
                <w:bCs/>
                <w:color w:themeColor="text1" w:themeTint="A6" w:val="595959"/>
                <w:sz w:val="24"/>
                <w:szCs w:val="24"/>
                <w:rtl/>
                <w:lang w:bidi="fa-IR"/>
              </w:rPr>
              <w:t>علمی</w:t>
            </w:r>
          </w:p>
        </w:tc>
        <w:tc>
          <w:tcPr>
            <w:tcW w:type="dxa" w:w="7503"/>
          </w:tcPr>
          <w:p w:rsidP="00507C6E" w:rsidR="00507C6E" w:rsidRDefault="00507C6E">
            <w:pPr>
              <w:pStyle w:val="ListParagraph"/>
              <w:numPr>
                <w:ilvl w:val="0"/>
                <w:numId w:val="5"/>
              </w:numPr>
              <w:bidi/>
              <w:spacing w:after="120" w:before="120"/>
              <w:rPr>
                <w:rFonts w:ascii="Times New Roman" w:cs="B Nazanin" w:eastAsia="Times New Roman" w:hAnsi="Times New Roman"/>
                <w:sz w:val="24"/>
                <w:szCs w:val="24"/>
                <w:rtl/>
                <w:lang w:bidi="fa-IR"/>
              </w:rPr>
            </w:pPr>
            <w:r>
              <w:rPr>
                <w:rFonts w:ascii="Times New Roman" w:cs="B Nazanin" w:eastAsia="Times New Roman" w:hAnsi="Times New Roman" w:hint="cs"/>
                <w:sz w:val="24"/>
                <w:szCs w:val="24"/>
                <w:rtl/>
                <w:lang w:bidi="fa-IR"/>
              </w:rPr>
              <w:t>مقالات</w:t>
            </w:r>
          </w:p>
          <w:p w:rsidP="00D8734B" w:rsidR="00507C6E" w:rsidRDefault="00D8734B" w:rsidRPr="00D8734B">
            <w:pPr>
              <w:pStyle w:val="ListParagraph"/>
              <w:bidi/>
              <w:spacing w:after="120" w:before="120"/>
              <w:ind w:left="2160"/>
              <w:jc w:val="both"/>
              <w:rPr>
                <w:rFonts w:ascii="Times New Roman" w:cs="B Nazanin" w:eastAsia="Times New Roman" w:hAnsi="Times New Roman"/>
                <w:lang w:bidi="fa-IR"/>
              </w:rPr>
            </w:pPr>
            <w:r w:rsidRPr="00D8734B">
              <w:rPr>
                <w:rFonts w:ascii="Times New Roman" w:cs="B Nazanin" w:eastAsia="Times New Roman" w:hAnsi="Times New Roman"/>
                <w:lang w:bidi="fa-IR"/>
              </w:rPr>
              <w:t/>
            </w:r>
            <w:r>
              <w:rPr>
                <w:rFonts w:ascii="ArialMT" w:hAnsi="ArialMT" w:cs="ArialMT" w:eastAsia="ArialMT"/>
                <w:b w:val="true"/>
                <w:sz w:val="20"/>
              </w:rPr>
              <w:t>- Generalizable data driven full waveform inversion for complex structures and severe topographies. Saadat Mahdi, Hashemi Hosein, Nabi Bidhendi Majid (2024)., Petroleum Science, 2024(23).</w:t>
              <w:br/>
              <w:br/>
            </w:r>
            <w:r>
              <w:rPr>
                <w:rFonts w:ascii="ArialMT" w:hAnsi="ArialMT" w:cs="ArialMT" w:eastAsia="ArialMT"/>
                <w:b w:val="true"/>
                <w:sz w:val="20"/>
              </w:rPr>
              <w:t>- Fuzzy Seismic Inversion: A Case Study on Channel Features in Johnson Formation of Browse Basin, Australia. Jahanjooy Saber, Hashemi Hosein, Bagheri Majid (2024)., Journal of the Earth and Space Physics, 49(4).</w:t>
              <w:br/>
              <w:br/>
            </w:r>
            <w:r>
              <w:rPr>
                <w:rFonts w:ascii="B Nazanin" w:hAnsi="B Nazanin" w:cs="B Nazanin" w:eastAsia="B Nazanin"/>
                <w:b w:val="true"/>
                <w:sz w:val="20"/>
              </w:rPr>
              <w:t>- تعیین احتمال خاستگاه گسل ها و شکستگی ها در یکی از مخازن نفتی بر مبنای نشانگرهای لرزه ای حاصل از مکعب هدایت شیب. طالبی امیر, جنیدی سامیه, فریدونی مسعود, هاشمی شاهدانی حسین, شاهعلیپور غلامرضا, قندهاری حمید (1402)., نشریه علمی پژوهشی ژئومکانیک نفت, 6(2), 21-30.</w:t>
              <w:br/>
              <w:br/>
            </w:r>
            <w:r>
              <w:rPr>
                <w:rFonts w:ascii="ArialMT" w:hAnsi="ArialMT" w:cs="ArialMT" w:eastAsia="ArialMT"/>
                <w:b w:val="true"/>
                <w:sz w:val="20"/>
              </w:rPr>
              <w:t>- Fuzzy inference system design for multiple attenuation with quantitative validation criteria using Auto Correlation Energy Ratio (ACER). Zarei Meysam, Hashemi Hosein, Bagheri Majid (2023)., JOURNAL OF SEISMIC EXPLORATION, 32(3).</w:t>
              <w:br/>
              <w:br/>
            </w:r>
            <w:r>
              <w:rPr>
                <w:rFonts w:ascii="B Nazanin" w:hAnsi="B Nazanin" w:cs="B Nazanin" w:eastAsia="B Nazanin"/>
                <w:b w:val="true"/>
                <w:sz w:val="20"/>
              </w:rPr>
              <w:t>- تحلیل کمّی رخساره های لرزه ای با استفاده از کدگذاری همبستگی متقابل و انطباق با رخساره های رسوبی (مطالعه موردی منطقه پوسایدن استرالیا). رسول زاده حسین, هاشمی شاهدانی حسین, هادیلو سعید (1401)., نشریه علمی پژوهشی ژئومکانیک نفت, 5(4), 54-67.</w:t>
              <w:br/>
              <w:br/>
            </w:r>
            <w:r>
              <w:rPr>
                <w:rFonts w:ascii="ArialMT" w:hAnsi="ArialMT" w:cs="ArialMT" w:eastAsia="ArialMT"/>
                <w:b w:val="true"/>
                <w:sz w:val="20"/>
              </w:rPr>
              <w:t>- Structural smoothing on mixed instantaneous phase energy for automatic fault and horizon picking: case study on F3 North Sea. Safari Mohammadreza, طاهری کیومرث, Hashemi Hosein, Hadadi Ali (2022)., Journal of Petroleum Exploration and Production Technology, 13(3), 775-785.</w:t>
              <w:br/>
              <w:br/>
            </w:r>
            <w:r>
              <w:rPr>
                <w:rFonts w:ascii="ArialMT" w:hAnsi="ArialMT" w:cs="ArialMT" w:eastAsia="ArialMT"/>
                <w:b w:val="true"/>
                <w:sz w:val="20"/>
              </w:rPr>
              <w:t>- EEI ATTRIBUTES FOR FLUID DISCRIMINATION USING FUZZY LABELED MULTICLASS SUPPORT VECTOR MACHINE. Mirzakhanian Marzieh, Hashemi Hosein (2022)., JOURNAL OF SEISMIC EXPLORATION, 31(4), 375-390.</w:t>
              <w:br/>
              <w:br/>
            </w:r>
            <w:r>
              <w:rPr>
                <w:rFonts w:ascii="ArialMT" w:hAnsi="ArialMT" w:cs="ArialMT" w:eastAsia="ArialMT"/>
                <w:b w:val="true"/>
                <w:sz w:val="20"/>
              </w:rPr>
              <w:t>- Semisupervised fuzzy clustering for facies analysis using extended elastic impedance seismic attributes. Mirzakhanian Marzieh, Hashemi Hosein (2022)., GEOPHYSICS, 87(4).</w:t>
              <w:br/>
              <w:br/>
            </w:r>
            <w:r>
              <w:rPr>
                <w:rFonts w:ascii="ArialMT" w:hAnsi="ArialMT" w:cs="ArialMT" w:eastAsia="ArialMT"/>
                <w:b w:val="true"/>
                <w:sz w:val="20"/>
              </w:rPr>
              <w:t>- ANFIS Rules Driven Integrated Seismic and Petrophysical Facies Analysis. Mirzakhanian Marzieh, Hashemi Hosein (2022)., Journal of the Earth and Space Physics, 47(4), 133-141.</w:t>
              <w:br/>
              <w:br/>
            </w:r>
            <w:r>
              <w:rPr>
                <w:rFonts w:ascii="ArialMT" w:hAnsi="ArialMT" w:cs="ArialMT" w:eastAsia="ArialMT"/>
                <w:b w:val="true"/>
                <w:sz w:val="20"/>
              </w:rPr>
              <w:t>- Fuzzy Partitioning of Radon Domain for Estimation of Water Reverberation Energy. Zarei Meysam, Hashemi Hosein, Bagheri Majid (2022)., Journal of the Earth and Space Physics, 47(4).</w:t>
              <w:br/>
              <w:br/>
            </w:r>
            <w:r>
              <w:rPr>
                <w:rFonts w:ascii="ArialMT" w:hAnsi="ArialMT" w:cs="ArialMT" w:eastAsia="ArialMT"/>
                <w:b w:val="true"/>
                <w:sz w:val="20"/>
              </w:rPr>
              <w:t>- ANALYSIS OF GPR HYPERBOLA TARGETS USING  IMAGE PROCESSING TECHNIQUES. Shahrabi Mohammad Ali, Hashemi Hosein (2021)., JOURNAL OF SEISMIC EXPLORATION, 30(6), 561-575.</w:t>
              <w:br/>
              <w:br/>
            </w:r>
            <w:r>
              <w:rPr>
                <w:rFonts w:ascii="ArialMT" w:hAnsi="ArialMT" w:cs="ArialMT" w:eastAsia="ArialMT"/>
                <w:b w:val="true"/>
                <w:sz w:val="20"/>
              </w:rPr>
              <w:t>- Estimation of seismic attenuation in the Kangan Formation from walkaway VSP data. asadi taleshi abed, Hashemi Hosein (2021)., JOURNAL OF SEISMIC EXPLORATION, 30(3).</w:t>
              <w:br/>
              <w:br/>
            </w:r>
            <w:r>
              <w:rPr>
                <w:rFonts w:ascii="ArialMT" w:hAnsi="ArialMT" w:cs="ArialMT" w:eastAsia="ArialMT"/>
                <w:b w:val="true"/>
                <w:sz w:val="20"/>
              </w:rPr>
              <w:t>- Application of Gustafson-Kessel algorithm in finding seismically co-pattern zones, A case study on Meybod city. Hashemi Hosein, zarabiha hanif (2021)., Iranian Journal of Geophysics (IJG), 4(14).</w:t>
              <w:br/>
              <w:br/>
            </w:r>
            <w:r>
              <w:rPr>
                <w:rFonts w:ascii="ArialMT" w:hAnsi="ArialMT" w:cs="ArialMT" w:eastAsia="ArialMT"/>
                <w:b w:val="true"/>
                <w:sz w:val="20"/>
              </w:rPr>
              <w:t>- Primary-multiple separation technique based on image radon transform. Zarei Meysam, Hashemi Hosein (2021)., Arabian Journal of Geosciences, 14(4).</w:t>
              <w:br/>
              <w:br/>
            </w:r>
            <w:r>
              <w:rPr>
                <w:rFonts w:ascii="ArialMT" w:hAnsi="ArialMT" w:cs="ArialMT" w:eastAsia="ArialMT"/>
                <w:b w:val="true"/>
                <w:sz w:val="20"/>
              </w:rPr>
              <w:t>- Application of phase locking for separation of upgoing and downgoing waves in VSP data. Hashemi Hosein (2020)., JOURNAL OF SEISMIC EXPLORATION, 29(3), 299.</w:t>
              <w:br/>
              <w:br/>
            </w:r>
            <w:r>
              <w:rPr>
                <w:rFonts w:ascii="ArialMT" w:hAnsi="ArialMT" w:cs="ArialMT" w:eastAsia="ArialMT"/>
                <w:b w:val="true"/>
                <w:sz w:val="20"/>
              </w:rPr>
              <w:t>- VSP wavefield separation using structure tensor dip masking filter. Hashemi Hosein, Fakhari Ghasem (2020)., Bollettino di Geofisica Teorica ed Applicata, 61(2).</w:t>
              <w:br/>
              <w:br/>
            </w:r>
            <w:r>
              <w:rPr>
                <w:rFonts w:ascii="ArialMT" w:hAnsi="ArialMT" w:cs="ArialMT" w:eastAsia="ArialMT"/>
                <w:b w:val="true"/>
                <w:sz w:val="20"/>
              </w:rPr>
              <w:t>- Constrained Seismic Sequence Stratigraphy of Asmari - Kajhdumi interval with well-log Data. Rezaie Farmaie Ehsan, Riahi Mohammad Ali, Hashemi Hosein (2019)., Iranian Journal of Geophysics (IJG), 12(5), 82.</w:t>
              <w:br/>
              <w:br/>
            </w:r>
            <w:r>
              <w:rPr>
                <w:rFonts w:ascii="ArialMT" w:hAnsi="ArialMT" w:cs="ArialMT" w:eastAsia="ArialMT"/>
                <w:b w:val="true"/>
                <w:sz w:val="20"/>
              </w:rPr>
              <w:t>- Fisher Discriminant Analysis (FDA), a supervised feature reduction method in seismic object detection. Fakhari Mohammad Ghasem, Hashemi Hosein (2018)., Geopersia, 9(1).</w:t>
              <w:br/>
              <w:br/>
            </w:r>
            <w:r>
              <w:rPr>
                <w:rFonts w:ascii="ArialMT" w:hAnsi="ArialMT" w:cs="ArialMT" w:eastAsia="ArialMT"/>
                <w:b w:val="true"/>
                <w:sz w:val="20"/>
              </w:rPr>
              <w:t>- Comparison Between Unsupervised and Supervised Fuzzy Clustering Method in Interactive Mode to Obtain the Best Result for Extract Subtle Patterns from Seismic Facies Maps. Hadiloo Saeed, Mirzaee Saeed, Hashemi Hosein, Beiranvand Bijan (2018)., Geopersia, 8(1).</w:t>
              <w:br/>
              <w:br/>
            </w:r>
            <w:r>
              <w:rPr>
                <w:rFonts w:ascii="ArialMT" w:hAnsi="ArialMT" w:cs="ArialMT" w:eastAsia="ArialMT"/>
                <w:b w:val="true"/>
                <w:sz w:val="20"/>
              </w:rPr>
              <w:t>- SeisART software: seismic facies analysis by contributing interpreter and computer. Hadiloo Saeed, Hashemi Hosein, Mirzaee Saeed, Beiranvand Bijan (2017)., Arabian Journal of Geosciences, 10(23).</w:t>
              <w:br/>
              <w:br/>
            </w:r>
            <w:r>
              <w:rPr>
                <w:rFonts w:ascii="ArialMT" w:hAnsi="ArialMT" w:cs="ArialMT" w:eastAsia="ArialMT"/>
                <w:b w:val="true"/>
                <w:sz w:val="20"/>
              </w:rPr>
              <w:t>- Comprehensive gravitational modeling of the vertical cylindrical prism by Gauss–Legendre quadrature integration. Asgharzadeh Mohannad Fourman, Hashemi Hosein, Von Frese R. R. B (2017)., GEOPHYSICAL JOURNAL INTERNATIONAL, 212(1), 591-611.</w:t>
              <w:br/>
              <w:br/>
            </w:r>
            <w:r>
              <w:rPr>
                <w:rFonts w:ascii="ArialMT" w:hAnsi="ArialMT" w:cs="ArialMT" w:eastAsia="ArialMT"/>
                <w:b w:val="true"/>
                <w:sz w:val="20"/>
              </w:rPr>
              <w:t>- Denoising and improving the quality of seismic data using combination of DBM filter and FX deconvolution. Bagheri Majid, Riahi Mohammad Ali, Hashemi Hosein (2017)., Arabian Journal of Geosciences, 10(19).</w:t>
              <w:br/>
              <w:br/>
            </w:r>
            <w:r>
              <w:rPr>
                <w:rFonts w:ascii="ArialMT" w:hAnsi="ArialMT" w:cs="ArialMT" w:eastAsia="ArialMT"/>
                <w:b w:val="true"/>
                <w:sz w:val="20"/>
              </w:rPr>
              <w:t>- Application of different inverse methods for combination of vS and vGPR data to estimate porosity and water saturation. Varfinejad Ramin, Hafizi Mohammad Kazem, Hashemi Hosein (2016)., Journal of the Earth and Space Physics, 41(4), 89.</w:t>
              <w:br/>
              <w:br/>
            </w:r>
            <w:r>
              <w:rPr>
                <w:rFonts w:ascii="ArialMT" w:hAnsi="ArialMT" w:cs="ArialMT" w:eastAsia="ArialMT"/>
                <w:b w:val="true"/>
                <w:sz w:val="20"/>
              </w:rPr>
              <w:t>- Application of 2D inversion of magnetotelluric in exploration of hydrocarbon in south west of Iran. Shahrabi Mohammad Ali, Hafizi Mohammad Kazem, Hashemi Hosein, Shahsavari Pezhman (2016)., Journal of the Earth and Space Physics, 41(4), 77.</w:t>
              <w:br/>
              <w:br/>
            </w:r>
            <w:r>
              <w:rPr>
                <w:rFonts w:ascii="ArialMT" w:hAnsi="ArialMT" w:cs="ArialMT" w:eastAsia="ArialMT"/>
                <w:b w:val="true"/>
                <w:sz w:val="20"/>
              </w:rPr>
              <w:t>- Application of Mixture of Gaussian Clustering on Joint Facies Interpretation of Seismic and Magnetotelluric Sections. Shahrabi Mohammad Ali, Hashemi Hosein, Hafizi Mohammad Kazem (2015)., PURE AND APPLIED GEOPHYSICS, 24(15), 1085.</w:t>
              <w:br/>
              <w:br/>
            </w:r>
            <w:r>
              <w:rPr>
                <w:rFonts w:ascii="B Nazanin" w:hAnsi="B Nazanin" w:cs="B Nazanin" w:eastAsia="B Nazanin"/>
                <w:b w:val="true"/>
                <w:sz w:val="20"/>
              </w:rPr>
              <w:t>- تحلیل رخساره های مخزن با استفاده از داده های لرزه ای د فضای عدم تشابه. باقری مجید, ریاحی محمدعلی, هاشمی شاهدانی حسین (1393)., ماهنامه اکتشاف و تولید نفت و گاز, 9(118).</w:t>
              <w:br/>
              <w:br/>
            </w:r>
            <w:r>
              <w:rPr>
                <w:rFonts w:ascii="B Nazanin" w:hAnsi="B Nazanin" w:cs="B Nazanin" w:eastAsia="B Nazanin"/>
                <w:b w:val="true"/>
                <w:sz w:val="20"/>
              </w:rPr>
              <w:t>- تحلیل رخساره های مخزن با استفاده از داده های لرزه ای در فضای عدم تشابه. باقری مجید, ریاحی محمدعلی, هاشمی شاهدانی حسین, بختیاری محمد رضا (1393)., ماهنامه اکتشاف و تولید نفت و گاز, 1393(118).</w:t>
              <w:br/>
              <w:br/>
            </w:r>
            <w:r>
              <w:rPr>
                <w:rFonts w:ascii="ArialMT" w:hAnsi="ArialMT" w:cs="ArialMT" w:eastAsia="ArialMT"/>
                <w:b w:val="true"/>
                <w:sz w:val="20"/>
              </w:rPr>
              <w:t>- Neuron curve as a tool for performance evaluation of MLP and RBF architecture in first break picking of seismic data. کهریزی امین, Hashemi Hosein (2014)., JOURNAL OF APPLIED GEOPHYSICS, 108(9), 159-166.</w:t>
              <w:br/>
              <w:br/>
            </w:r>
            <w:r>
              <w:rPr>
                <w:rFonts w:ascii="ArialMT" w:hAnsi="ArialMT" w:cs="ArialMT" w:eastAsia="ArialMT"/>
                <w:b w:val="true"/>
                <w:sz w:val="20"/>
              </w:rPr>
              <w:t>- Passive seismic survey on the Darquain oil field. Saadatmand Mohammad Reza, Moradi Ali, Hashemi Hosein (2013)., Journal of Tethys, 1(3), 215-224.</w:t>
              <w:br/>
              <w:br/>
            </w:r>
            <w:r>
              <w:rPr>
                <w:rFonts w:ascii="ArialMT" w:hAnsi="ArialMT" w:cs="ArialMT" w:eastAsia="ArialMT"/>
                <w:b w:val="true"/>
                <w:sz w:val="20"/>
              </w:rPr>
              <w:t>- Determination of seismic anisotropy parameters using phase slowness method in one of Iranian Oil Fields. Haji Mohammadi Marzieh, Kamkar Rouhani Abolghasem, Hashemi Hosein, Asgarinezhad Yousef (2013)., Journal of Tethys, 1(2), 148-155.</w:t>
              <w:br/>
              <w:br/>
            </w:r>
            <w:r>
              <w:rPr>
                <w:rFonts w:ascii="B Nazanin" w:hAnsi="B Nazanin" w:cs="B Nazanin" w:eastAsia="B Nazanin"/>
                <w:b w:val="true"/>
                <w:sz w:val="20"/>
              </w:rPr>
              <w:t>- بهبود مدل سرعتی لرستان با روش توموگرافی زمان سیر تلفیقی. مقدسی نعیمه, هاشمی شاهدانی حسین, قیطانچی محمدرضا (1392)., مجله فیزیک زمین و فضا, 39(1), 1-12.</w:t>
              <w:br/>
              <w:br/>
            </w:r>
            <w:r>
              <w:rPr>
                <w:rFonts w:ascii="ArialMT" w:hAnsi="ArialMT" w:cs="ArialMT" w:eastAsia="ArialMT"/>
                <w:b w:val="true"/>
                <w:sz w:val="20"/>
              </w:rPr>
              <w:t>- Reservoir lithofacies analysis using 3D seismic data n dissimilarity space. Bagheri Majid, Riahi Mohammad Ali, Hashemi Hosein (2013)., Journal of Geophysics and Engineering, 10(035006).</w:t>
              <w:br/>
              <w:br/>
            </w:r>
            <w:r>
              <w:rPr>
                <w:rFonts w:ascii="ArialMT" w:hAnsi="ArialMT" w:cs="ArialMT" w:eastAsia="ArialMT"/>
                <w:b w:val="true"/>
                <w:sz w:val="20"/>
              </w:rPr>
              <w:t>- Reservoir lithofacies analysis using 3D seismic data in diss.. Bagheri Majid, Riahi Mohammad Ali, Hashemi Hosein (2013)., Journal of Geophysics and Engineering, 10(3), 035006.</w:t>
              <w:br/>
              <w:br/>
            </w:r>
            <w:r>
              <w:rPr>
                <w:rFonts w:ascii="ArialMT" w:hAnsi="ArialMT" w:cs="ArialMT" w:eastAsia="ArialMT"/>
                <w:b w:val="true"/>
                <w:sz w:val="20"/>
              </w:rPr>
              <w:t>- Fuzzy Clustering of Seismic Sequences : Segmentation of Time - Frequency Representations. Hashemi Hosein (2013)., IEEE SIGNAL PROCESSING MAGAZINE, 29(3), 82-87.</w:t>
              <w:br/>
              <w:br/>
            </w:r>
            <w:r>
              <w:rPr>
                <w:rFonts w:ascii="B Nazanin" w:hAnsi="B Nazanin" w:cs="B Nazanin" w:eastAsia="B Nazanin"/>
                <w:b w:val="true"/>
                <w:sz w:val="20"/>
              </w:rPr>
              <w:t>- مقایسه برانبارش هوشمند و برانبارش میانگین در داده های مصنوعی و واقعی.  حامد غریب دوست, ریاحی محمدعلی, هاشمی شاهدانی حسین (1390)., پژوهش نفت, 21(65), 98-113.</w:t>
              <w:br/>
              <w:br/>
            </w:r>
            <w:r>
              <w:rPr>
                <w:rFonts w:ascii="ArialMT" w:hAnsi="ArialMT" w:cs="ArialMT" w:eastAsia="ArialMT"/>
                <w:b w:val="true"/>
                <w:sz w:val="20"/>
              </w:rPr>
              <w:t>- Logical considerations in applying pattern recognition techniques on seismic data Precise ruling realistic solutions. Hashemi Hosein (2010)., CSEG RECORDER, 35(4), 46-49.</w:t>
              <w:br/>
              <w:br/>
            </w:r>
            <w:r>
              <w:rPr>
                <w:rFonts w:ascii="ArialMT" w:hAnsi="ArialMT" w:cs="ArialMT" w:eastAsia="ArialMT"/>
                <w:b w:val="true"/>
                <w:sz w:val="20"/>
              </w:rPr>
              <w:t>- A semi - supervised method to detect seismic random noise with fuzzy GK clustering. Hashemi Hosein, Javaherian Abdolrahim,  Robert Babuska (2008)., Journal of Geophysics and Engineering, 5(4), 457-468.</w:t>
              <w:br/>
              <w:br/>
            </w:r>
            <w:r>
              <w:rPr>
                <w:rFonts w:ascii="ArialMT" w:hAnsi="ArialMT" w:cs="ArialMT" w:eastAsia="ArialMT"/>
                <w:b w:val="true"/>
                <w:sz w:val="20"/>
              </w:rPr>
              <w:t>- Gas chimney detection based on improving the performance of combined multilayer perceptron and support vector classifier. Hashemi Hosein,  Dmj Tax,  Rpw Duin, Javaherian Abdolrahim,  Pde Groot (2008)., NONLINEAR PROCESSES IN GEOPHYSICS, 15(6), 871-863.</w:t>
              <w:br/>
              <w:br/>
            </w:r>
          </w:p>
          <w:p w:rsidP="00507C6E" w:rsidR="00507C6E" w:rsidRDefault="00507C6E">
            <w:pPr>
              <w:pStyle w:val="ListParagraph"/>
              <w:bidi/>
              <w:spacing w:after="120" w:before="120"/>
              <w:ind w:left="1440"/>
              <w:rPr>
                <w:rFonts w:ascii="Times New Roman" w:cs="B Nazanin" w:eastAsia="Times New Roman" w:hAnsi="Times New Roman"/>
                <w:sz w:val="24"/>
                <w:szCs w:val="24"/>
                <w:lang w:bidi="fa-IR"/>
              </w:rPr>
            </w:pPr>
          </w:p>
          <w:p w:rsidP="00507C6E" w:rsidR="00507C6E" w:rsidRDefault="00507C6E">
            <w:pPr>
              <w:pStyle w:val="ListParagraph"/>
              <w:numPr>
                <w:ilvl w:val="0"/>
                <w:numId w:val="5"/>
              </w:numPr>
              <w:bidi/>
              <w:spacing w:after="120" w:before="120"/>
              <w:rPr>
                <w:rFonts w:ascii="Times New Roman" w:cs="B Nazanin" w:eastAsia="Times New Roman" w:hAnsi="Times New Roman"/>
                <w:sz w:val="24"/>
                <w:szCs w:val="24"/>
                <w:lang w:bidi="fa-IR"/>
              </w:rPr>
            </w:pPr>
            <w:r>
              <w:rPr>
                <w:rFonts w:ascii="Times New Roman" w:cs="B Nazanin" w:eastAsia="Times New Roman" w:hAnsi="Times New Roman" w:hint="cs"/>
                <w:sz w:val="24"/>
                <w:szCs w:val="24"/>
                <w:rtl/>
                <w:lang w:bidi="fa-IR"/>
              </w:rPr>
              <w:t>کنفرانس ها</w:t>
            </w:r>
          </w:p>
          <w:p w:rsidP="00D8734B" w:rsidR="00507C6E" w:rsidRDefault="00D8734B" w:rsidRPr="00D8734B">
            <w:pPr>
              <w:pStyle w:val="ListParagraph"/>
              <w:bidi/>
              <w:spacing w:after="120" w:before="120"/>
              <w:ind w:left="2160"/>
              <w:jc w:val="both"/>
              <w:rPr>
                <w:rFonts w:ascii="Times New Roman" w:cs="B Nazanin" w:eastAsia="Times New Roman" w:hAnsi="Times New Roman"/>
                <w:lang w:bidi="fa-IR"/>
              </w:rPr>
            </w:pPr>
            <w:r w:rsidRPr="00D8734B">
              <w:rPr>
                <w:rFonts w:ascii="Times New Roman" w:cs="B Nazanin" w:eastAsia="Times New Roman" w:hAnsi="Times New Roman"/>
                <w:lang w:bidi="fa-IR"/>
              </w:rPr>
              <w:t/>
            </w:r>
            <w:r>
              <w:rPr>
                <w:rFonts w:ascii="B Nazanin" w:hAnsi="B Nazanin" w:cs="B Nazanin" w:eastAsia="B Nazanin"/>
                <w:b w:val="true"/>
                <w:sz w:val="20"/>
              </w:rPr>
              <w:t>- نقش مطالعات لرزه نگاری بازتابی و چاه های اکتشافی در حکمرانی انرژی : مطالعه موردی میدان آرش، خلیج فارس. هاشمی شاهدانی حسین (1403)., دومین کنفرانس ملی حکمرانی دانش مبنا, 21-21 اردیبهشت, تهران, ایران.</w:t>
              <w:br/>
              <w:br/>
            </w:r>
            <w:r>
              <w:rPr>
                <w:rFonts w:ascii="ArialMT" w:hAnsi="ArialMT" w:cs="ArialMT" w:eastAsia="ArialMT"/>
                <w:b w:val="true"/>
                <w:sz w:val="20"/>
              </w:rPr>
              <w:t>- Deep learning-based full wave inversion with consideration of conditional random field, cycle skipping, and acquisition geometry. Hashemi Hosein (2023)., SEG Full wave form inversion, 10-12 October, Abu Dhabi, United Arab Emirates (UAE).</w:t>
              <w:br/>
              <w:br/>
            </w:r>
            <w:r>
              <w:rPr>
                <w:rFonts w:ascii="ArialMT" w:hAnsi="ArialMT" w:cs="ArialMT" w:eastAsia="ArialMT"/>
                <w:b w:val="true"/>
                <w:sz w:val="20"/>
              </w:rPr>
              <w:t>- Seismic Facies Analysis and Machine Learning Methods: comparison, consideration &amp; examples. Hashemi Hosein (2023)., geoconvention 2023, 15-17 May, Calgary, Canada.</w:t>
              <w:br/>
              <w:br/>
            </w:r>
            <w:r>
              <w:rPr>
                <w:rFonts w:ascii="B Nazanin" w:hAnsi="B Nazanin" w:cs="B Nazanin" w:eastAsia="B Nazanin"/>
                <w:b w:val="true"/>
                <w:sz w:val="20"/>
              </w:rPr>
              <w:t>- تعیین احتمال خاستگاه گسل ها و شکستگی ها در یکی از مخازن نفتی بر مبنای نشانگرهای لرزه ای حاصل از مکعب هدایت شیب. طالبی امیر, جنیدی سامیه, فریدونی مسعود, هاشمی شاهدانی حسین, شاه علیپور غلامرضا (1401)., چهارمین کنفرانس ملی ژئومکانیک نفت, 11-13 دی.</w:t>
              <w:br/>
              <w:br/>
            </w:r>
            <w:r>
              <w:rPr>
                <w:rFonts w:ascii="B Nazanin" w:hAnsi="B Nazanin" w:cs="B Nazanin" w:eastAsia="B Nazanin"/>
                <w:b w:val="true"/>
                <w:sz w:val="20"/>
              </w:rPr>
              <w:t>- حل عددی معادله موج با استفاده از روش های یادگیری عمیق مطلع از فیزیک مسئله. سعادت مهدی, نبی بیدهندی مجید, هاشمی شاهدانی حسین (1401)., بیستمین کنفرانس ژئوفیزیک ایران, 1-2 آبان, تهران, ایران.</w:t>
              <w:br/>
              <w:br/>
            </w:r>
            <w:r>
              <w:rPr>
                <w:rFonts w:ascii="B Nazanin" w:hAnsi="B Nazanin" w:cs="B Nazanin" w:eastAsia="B Nazanin"/>
                <w:b w:val="true"/>
                <w:sz w:val="20"/>
              </w:rPr>
              <w:t>- مقایسه دو معماری CNN در تحلیل رخساره های لرزه ای F3. ادیبی دوغائی الهام, هاشمی شاهدانی حسین, کلهر احمد,  حامد سعادت نیا, جمالی جواد (1400)., دومین همایش ملی پردازش سیگنال و تصویر در ژئوفیزیک, 11-12 بهمن, شاهرود, ایران.</w:t>
              <w:br/>
              <w:br/>
            </w:r>
            <w:r>
              <w:rPr>
                <w:rFonts w:ascii="B Nazanin" w:hAnsi="B Nazanin" w:cs="B Nazanin" w:eastAsia="B Nazanin"/>
                <w:b w:val="true"/>
                <w:sz w:val="20"/>
              </w:rPr>
              <w:t>- تضعیف نوفه تصادفی لرزه ای با استفاده از شبکه های عصبی همامیختی باقیمانده مبتنی بر بهینه ساز Adam. احمدی محدثه السادات, هاشمی شاهدانی حسین, کلهر احمد,  عباس زارعی (1400)., دومین همایش ملی پردازش سیگنال و تصویر در ژئوفیزیک, 11-12 بهمن, شاهرود, ایران.</w:t>
              <w:br/>
              <w:br/>
            </w:r>
            <w:r>
              <w:rPr>
                <w:rFonts w:ascii="ArialMT" w:hAnsi="ArialMT" w:cs="ArialMT" w:eastAsia="ArialMT"/>
                <w:b w:val="true"/>
                <w:sz w:val="20"/>
              </w:rPr>
              <w:t>- INCORPORATING ACQUISITION GEOMETRY IN DEEP LEARNING-BASED FULL WAVEFORM INVERSION. Hashemi Hosein, Saadat dastnaee mehdi, Nabi Bidhendi Majid, de Groot Paul (2021)., EAGE 2021, 18-22 October, Amsterdam, Netherlands.</w:t>
              <w:br/>
              <w:br/>
            </w:r>
            <w:r>
              <w:rPr>
                <w:rFonts w:ascii="B Nazanin" w:hAnsi="B Nazanin" w:cs="B Nazanin" w:eastAsia="B Nazanin"/>
                <w:b w:val="true"/>
                <w:sz w:val="20"/>
              </w:rPr>
              <w:t>- کاربرد نشانگر تحلیل بافتی GLCM بروی مقاطع ژئورادار. آزاد خراسانی آیدا, هاشمی شاهدانی حسین, قناتی رضا (1399)., نوزدهمین کنفرانس ژئوفیزیک ایران, 7-9 مهر, تهران, ایران.</w:t>
              <w:br/>
              <w:br/>
            </w:r>
            <w:r>
              <w:rPr>
                <w:rFonts w:ascii="ArialMT" w:hAnsi="ArialMT" w:cs="ArialMT" w:eastAsia="ArialMT"/>
                <w:b w:val="true"/>
                <w:sz w:val="20"/>
              </w:rPr>
              <w:t>- CLUSTERING MICROTREMOR DATA WITH FUZZY GUSTAFSON KESSEL ALGORITHM. Zarrabiha Hanif, Hashemi Hosein (2019)., 8th International conference on seismology &amp; earthquake engineering, 11-13 November, Tehran, Iran.</w:t>
              <w:br/>
              <w:br/>
            </w:r>
            <w:r>
              <w:rPr>
                <w:rFonts w:ascii="B Nazanin" w:hAnsi="B Nazanin" w:cs="B Nazanin" w:eastAsia="B Nazanin"/>
                <w:b w:val="true"/>
                <w:sz w:val="20"/>
              </w:rPr>
              <w:t>- کاربرد تحلیل مولفه اساسی درتشخیصBSRدر رسوبات حاوی هیدرات گازی. خوشدل داود, هاشمی شاهدانی حسین, سپهوند محمدرضا (1397)., هجدهمین کنفرانس ژئوفیزیک ایران, 18-20 فروردین.</w:t>
              <w:br/>
              <w:br/>
            </w:r>
            <w:r>
              <w:rPr>
                <w:rFonts w:ascii="ArialMT" w:hAnsi="ArialMT" w:cs="ArialMT" w:eastAsia="ArialMT"/>
                <w:b w:val="true"/>
                <w:sz w:val="20"/>
              </w:rPr>
              <w:t>- Seismic Pattern Recognition: Automation of Processing and Interpretation. Hashemi Hosein (2018)., 18th NIGC conference, 8-10 May, Tehran, Iran.</w:t>
              <w:br/>
              <w:br/>
            </w:r>
            <w:r>
              <w:rPr>
                <w:rFonts w:ascii="B Nazanin" w:hAnsi="B Nazanin" w:cs="B Nazanin" w:eastAsia="B Nazanin"/>
                <w:b w:val="true"/>
                <w:sz w:val="20"/>
              </w:rPr>
              <w:t>- تشخیص ساختارهای زیرسطحی با کاربرد نشانگر لحظه ای روی داده های رادار نفوذی زمین. قمری کیوان, هاشمی شاهدانی حسین, نبی بیدهندی مجید (1397)., هجدهمین کنفرانس ژئوفیزیک ایران, 18-20 فروردین, تهران, ایران.</w:t>
              <w:br/>
              <w:br/>
            </w:r>
            <w:r>
              <w:rPr>
                <w:rFonts w:ascii="ArialMT" w:hAnsi="ArialMT" w:cs="ArialMT" w:eastAsia="ArialMT"/>
                <w:b w:val="true"/>
                <w:sz w:val="20"/>
              </w:rPr>
              <w:t>- Clustering Seismic Datasets for Optimized Facies Analysis Using a SSCSOM Technique. Hashemi Hosein, Beukelaar P. De, Beiranvand B. ., Seiedali M. . (2017)., EAGE 2017, 12-15 June, Paris, France.</w:t>
              <w:br/>
              <w:br/>
            </w:r>
            <w:r>
              <w:rPr>
                <w:rFonts w:ascii="ArialMT" w:hAnsi="ArialMT" w:cs="ArialMT" w:eastAsia="ArialMT"/>
                <w:b w:val="true"/>
                <w:sz w:val="20"/>
              </w:rPr>
              <w:t>- Seismic Pattern Recognition : Consideration and implication in reservoir geophysics. Hashemi Hosein (2017)., 3rd Petroleum Exploration Geophysics Seminar, 3 May, Tehran, Iran.</w:t>
              <w:br/>
              <w:br/>
            </w:r>
            <w:r>
              <w:rPr>
                <w:rFonts w:ascii="B Nazanin" w:hAnsi="B Nazanin" w:cs="B Nazanin" w:eastAsia="B Nazanin"/>
                <w:b w:val="true"/>
                <w:sz w:val="20"/>
              </w:rPr>
              <w:t>- افزایش تفکیک گستره گنبد نمکی دریای شمال با ترکیب بهینه کلاسه  بندی  کننده های SVC و MLP. فخاری محمد قاسم, هاشمی شاهدانی حسین (1396)., سومین سمینار ژئوفیزیک اکتشافی نفت, 13-13 فروردین, تهران, ایران.</w:t>
              <w:br/>
              <w:br/>
            </w:r>
            <w:r>
              <w:rPr>
                <w:rFonts w:ascii="B Nazanin" w:hAnsi="B Nazanin" w:cs="B Nazanin" w:eastAsia="B Nazanin"/>
                <w:b w:val="true"/>
                <w:sz w:val="20"/>
              </w:rPr>
              <w:t>- بررسی چینه نگاری ترادفی با استفاده از داده های چاه  و لرزه نگاری سه بعدی. رضایی فرمایی احسان, ریاحی محمدعلی, هاشمی شاهدانی حسین (1396)., سومین سمینار ژئوفیزیک اکتشافی نفت, 13-13 فروردین, تهران, ایران.</w:t>
              <w:br/>
              <w:br/>
            </w:r>
            <w:r>
              <w:rPr>
                <w:rFonts w:ascii="B Nazanin" w:hAnsi="B Nazanin" w:cs="B Nazanin" w:eastAsia="B Nazanin"/>
                <w:b w:val="true"/>
                <w:sz w:val="20"/>
              </w:rPr>
              <w:t>- بررسی مرز لایه هاو ساختارزمین شناسی بر روی طاقدیس در منطقه ای در جنوب ایران با استفاده از برگردان دو بعدی داده های مگنتوتلوریک. رجبی زهرا, هاشمی شاهدانی حسین, حفیظی محمدکاظم (1395)., بیستمین همایش انجمن زمین شناسی ایران, 16-16 مرداد, تهران, ایران.</w:t>
              <w:br/>
              <w:br/>
            </w:r>
            <w:r>
              <w:rPr>
                <w:rFonts w:ascii="B Nazanin" w:hAnsi="B Nazanin" w:cs="B Nazanin" w:eastAsia="B Nazanin"/>
                <w:b w:val="true"/>
                <w:sz w:val="20"/>
              </w:rPr>
              <w:t>- تفسیر توامان مدل های لرزه ای و مگنتوتلوریک با استفاده از سیستم استنتاج فازی عصبی تطبیقی مبتنی بر شبکه ANFIS. رجبی زهرا, هاشمی شاهدانی حسین, حفیظی محمدکاظم, هادیلو سعید (1395)., بیستمین همایش انجمن زمین شناسی ایران, 16-16 مرداد, تهران, ایران.</w:t>
              <w:br/>
              <w:br/>
            </w:r>
            <w:r>
              <w:rPr>
                <w:rFonts w:ascii="B Nazanin" w:hAnsi="B Nazanin" w:cs="B Nazanin" w:eastAsia="B Nazanin"/>
                <w:b w:val="true"/>
                <w:sz w:val="20"/>
              </w:rPr>
              <w:t>- تلفیق روشهای غیر نظارتی و نظارتی برای تحلیل رخساره های لرزه ای در نرم افزار SeisAnfis.  سعید هادیلو, هاشمی شاهدانی حسین (1395)., هفتاد و هشتیمن کنفرانس سالیانه EAGE, 10-14 اردیبهشت, وین, اتریش.</w:t>
              <w:br/>
              <w:br/>
            </w:r>
            <w:r>
              <w:rPr>
                <w:rFonts w:ascii="B Nazanin" w:hAnsi="B Nazanin" w:cs="B Nazanin" w:eastAsia="B Nazanin"/>
                <w:b w:val="true"/>
                <w:sz w:val="20"/>
              </w:rPr>
              <w:t>- شناسایی ژئومورفولوژی کانال های رودخانه ای مدفون براساس نشانگرهای لرزه ای. داننده الهه, هاشمی شاهدانی حسین, چهرازی علی (1395)., هفدهمین کنفرانس ژئوفیزیک ایران, 21-23 فروردین, تهران, ایران.</w:t>
              <w:br/>
              <w:br/>
            </w:r>
            <w:r>
              <w:rPr>
                <w:rFonts w:ascii="B Nazanin" w:hAnsi="B Nazanin" w:cs="B Nazanin" w:eastAsia="B Nazanin"/>
                <w:b w:val="true"/>
                <w:sz w:val="20"/>
              </w:rPr>
              <w:t>- شناسایی تاسیسات زیر سطحی در محدوده میدان آزادی تهران با استفاده از نشانگر لحظه ای قدرت پوش دامنه داده های رادار نفوذی به زمین. قمری کیوان,  بهرام یوسفی, هاشمی شاهدانی حسین (1395)., هفدهمین کنفرانس ژئوفیزیک ایران, 21-23 فروردین.</w:t>
              <w:br/>
              <w:br/>
            </w:r>
            <w:r>
              <w:rPr>
                <w:rFonts w:ascii="B Nazanin" w:hAnsi="B Nazanin" w:cs="B Nazanin" w:eastAsia="B Nazanin"/>
                <w:b w:val="true"/>
                <w:sz w:val="20"/>
              </w:rPr>
              <w:t>- تحلیل رخساره های لرزهای با  KPCA و ANFIS : SeisART نرم افزار.  سعید هادیلو, هاشمی شاهدانی حسین, میرزایی سعید (1395)., هفدهمین کنفرانس ژئوفیزیک ایران, 21-23 فروردین.</w:t>
              <w:br/>
              <w:br/>
            </w:r>
            <w:r>
              <w:rPr>
                <w:rFonts w:ascii="B Nazanin" w:hAnsi="B Nazanin" w:cs="B Nazanin" w:eastAsia="B Nazanin"/>
                <w:b w:val="true"/>
                <w:sz w:val="20"/>
              </w:rPr>
              <w:t>- ترکیب روش لرزه بازتابی و h/v برای مطالعه نمک میدان مارون. اردلان مریم, هاشمی شاهدانی حسین, قیطانچی محمدرضا,  حمید سیدین (1395)., هفدهمین کنفرانس ژئوفیزیک ایران, 21-23 فروردین, تهران, ایران.</w:t>
              <w:br/>
              <w:br/>
            </w:r>
            <w:r>
              <w:rPr>
                <w:rFonts w:ascii="B Nazanin" w:hAnsi="B Nazanin" w:cs="B Nazanin" w:eastAsia="B Nazanin"/>
                <w:b w:val="true"/>
                <w:sz w:val="20"/>
              </w:rPr>
              <w:t>- چینه نگاری ترادفی با استفاده ازداده های چاه و لرزه نگاری سه بعدی. رضایی فرمایی احسان, ریاحی محمدعلی, هاشمی شاهدانی حسین (1395)., هفدهمین کنفرانس ژئوفیزیک ایران, 21-23 فروردین, تهران, ایران.</w:t>
              <w:br/>
              <w:br/>
            </w:r>
            <w:r>
              <w:rPr>
                <w:rFonts w:ascii="ArialMT" w:hAnsi="ArialMT" w:cs="ArialMT" w:eastAsia="ArialMT"/>
                <w:b w:val="true"/>
                <w:sz w:val="20"/>
              </w:rPr>
              <w:t>- Comparison of H/V and Seismic Reflection Method for Investigation of Salt in Marun Field. Ardalan Maryam, Hashemi Hosein, Gheytanchi Mohammad Reza,  حمید سیدین (2016)., 17th Iranian Geophysical Conference, 13-15 April, Tehran, Iran.</w:t>
              <w:br/>
              <w:br/>
            </w:r>
            <w:r>
              <w:rPr>
                <w:rFonts w:ascii="ArialMT" w:hAnsi="ArialMT" w:cs="ArialMT" w:eastAsia="ArialMT"/>
                <w:b w:val="true"/>
                <w:sz w:val="20"/>
              </w:rPr>
              <w:t>- Application of PSTM on GPR Data for NAPL Contamination Detection. Shahmoradi Far Omid, Hashemi Hosein, Hafizi Mohammad Kazem (2014)., Near Surface Geoscience 2014 - 20th European Meeting of Environmental and Engineering Geophysics, 8-10 September, Athens, Greece.</w:t>
              <w:br/>
              <w:br/>
            </w:r>
            <w:r>
              <w:rPr>
                <w:rFonts w:ascii="B Nazanin" w:hAnsi="B Nazanin" w:cs="B Nazanin" w:eastAsia="B Nazanin"/>
                <w:b w:val="true"/>
                <w:sz w:val="20"/>
              </w:rPr>
              <w:t>- مدل سازی رخساره سنگهای مخازن نفتی با استفاده از داده های لرزه ای در فضای عدم تشابه. ریاحی محمدعلی, باقری مجید, هاشمی شاهدانی حسین (1393)., شانزدهمین کنفرانس ژئوفیزیک ایران, 23-25 فروردین, تهران, ایران.</w:t>
              <w:br/>
              <w:br/>
            </w:r>
            <w:r>
              <w:rPr>
                <w:rFonts w:ascii="B Nazanin" w:hAnsi="B Nazanin" w:cs="B Nazanin" w:eastAsia="B Nazanin"/>
                <w:b w:val="true"/>
                <w:sz w:val="20"/>
              </w:rPr>
              <w:t>- تخمین تخلخل و درصد اشباع با استفاده از سرعتهای P لرزه ای و GPR. ورفی نژاد رامین, حفیظی محمدکاظم, هاشمی شاهدانی حسین (1393)., شانزدهمین کنفرانس ژئوفیزیک ایران, 23-25 فروردین, تهران, ایران.</w:t>
              <w:br/>
              <w:br/>
            </w:r>
            <w:r>
              <w:rPr>
                <w:rFonts w:ascii="B Nazanin" w:hAnsi="B Nazanin" w:cs="B Nazanin" w:eastAsia="B Nazanin"/>
                <w:b w:val="true"/>
                <w:sz w:val="20"/>
              </w:rPr>
              <w:t>- تخمین فاکتور Q  داده های VSP با روش نسبت طیفی در مدل مرموزی. حاجی ابراهیمی مرتضی, هاشمی شاهدانی حسین, سپهوند محمدرضا, نجاتی مریم (1393)., شانزدهمین کنفرانس ژئوفیزیک ایران, 23-25 فروردین, تهران, ایران.</w:t>
              <w:br/>
              <w:br/>
            </w:r>
            <w:r>
              <w:rPr>
                <w:rFonts w:ascii="B Nazanin" w:hAnsi="B Nazanin" w:cs="B Nazanin" w:eastAsia="B Nazanin"/>
                <w:b w:val="true"/>
                <w:sz w:val="20"/>
              </w:rPr>
              <w:t>- اثر تخلخل بر داده های سایزموالکتریک برای مد انتشاری الکتریکی عرضی. محمودپور دهکردی فرزانه, هاشمی شاهدانی حسین, نبی بیدهندی مجید (1393)., شانزدهمین کنفرانس ژئوفیزیک ایران, 23-25 فروردین, تهران, ایران.</w:t>
              <w:br/>
              <w:br/>
            </w:r>
            <w:r>
              <w:rPr>
                <w:rFonts w:ascii="B Nazanin" w:hAnsi="B Nazanin" w:cs="B Nazanin" w:eastAsia="B Nazanin"/>
                <w:b w:val="true"/>
                <w:sz w:val="20"/>
              </w:rPr>
              <w:t>- طراحی فیلتر هندسی پراشنده در داده های GPRبا استفاده از نشانگر انحنا. صالحی مرتضی, هاشمی شاهدانی حسین, حفیظی محمدکاظم (1393)., شانزدهمین کنفرانس ژئوفیزیک ایران, 23-25 فروردین, تهران, ایران.</w:t>
              <w:br/>
              <w:br/>
            </w:r>
            <w:r>
              <w:rPr>
                <w:rFonts w:ascii="B Nazanin" w:hAnsi="B Nazanin" w:cs="B Nazanin" w:eastAsia="B Nazanin"/>
                <w:b w:val="true"/>
                <w:sz w:val="20"/>
              </w:rPr>
              <w:t>- اعمال روشهای پردازشی و مهاجرت پیش از برانبارش لرزه ای بر روی داده های با دورافت متغیر GPR. شاهمرادی فر امید, هاشمی شاهدانی حسین, حفیظی محمدکاظم (1393)., شانزدهمین کنفرانس ژئوفیزیک ایران, 23-25 فروردین, تهران, ایران.</w:t>
              <w:br/>
              <w:br/>
            </w:r>
            <w:r>
              <w:rPr>
                <w:rFonts w:ascii="B Nazanin" w:hAnsi="B Nazanin" w:cs="B Nazanin" w:eastAsia="B Nazanin"/>
                <w:b w:val="true"/>
                <w:sz w:val="20"/>
              </w:rPr>
              <w:t>- مدلسازی اثر سایزموالکتریک و بررسی امکان تشخیص لایه های نازک ناتراوا توسط این روش. محمودپور دهکردی فرزانه, هاشمی شاهدانی حسین, نبی بیدهندی مجید (1392)., سی و دومین گردهمایی و نخستین کنگره بین المللی, 27-30 دی, تهران, ایران.</w:t>
              <w:br/>
              <w:br/>
            </w:r>
            <w:r>
              <w:rPr>
                <w:rFonts w:ascii="B Nazanin" w:hAnsi="B Nazanin" w:cs="B Nazanin" w:eastAsia="B Nazanin"/>
                <w:b w:val="true"/>
                <w:sz w:val="20"/>
              </w:rPr>
              <w:t>- بررسی نسبت طیفی V/H در میدان نفتی دارخوین با استفاده از حسگرهای لرزه نگاری باند پهن. مرادی علی, سعادتمند محمدرضا, هاشمی شاهدانی حسین (1391)., سی و یکمین گردهمایی علوم زمین, 11-12 آبان, تهران, ایران.</w:t>
              <w:br/>
              <w:br/>
            </w:r>
            <w:r>
              <w:rPr>
                <w:rFonts w:ascii="ArialMT" w:hAnsi="ArialMT" w:cs="ArialMT" w:eastAsia="ArialMT"/>
                <w:b w:val="true"/>
                <w:sz w:val="20"/>
              </w:rPr>
              <w:t>- Performance assessment of H/V and SSR microtremor analysis methods in Kamyaran city Iran. Maazalahi Mahdieh, Hashemi Hosein (2012)., 4th International Conference on Geotechnical and Geophysical Site Characterization (ISC4, 21-24 September, Brazil.</w:t>
              <w:br/>
              <w:br/>
            </w:r>
            <w:r>
              <w:rPr>
                <w:rFonts w:ascii="ArialMT" w:hAnsi="ArialMT" w:cs="ArialMT" w:eastAsia="ArialMT"/>
                <w:b w:val="true"/>
                <w:sz w:val="20"/>
              </w:rPr>
              <w:t>- Thin bed and fault detection by using instantaneous frequency spikes. ابراهمیان رضا, Hashemi Hosein, Nabi Bidhendi Majid (2012)., SEG, 17-19 September, Istanbul, Turkey.</w:t>
              <w:br/>
              <w:br/>
            </w:r>
            <w:r>
              <w:rPr>
                <w:rFonts w:ascii="B Nazanin" w:hAnsi="B Nazanin" w:cs="B Nazanin" w:eastAsia="B Nazanin"/>
                <w:b w:val="true"/>
                <w:sz w:val="20"/>
              </w:rPr>
              <w:t>- ارتباط فرکانس لحظه ای ناهنجار داده های لرزه ای با چینه شناسی. ابراهیمیان رضا, هاشمی شاهدانی حسین, نبی بیدهندی مجید (1391)., شانزدهمین همایش انجمن زمین شناسی ایران, 14-16 مرداد, شیراز, ایران.</w:t>
              <w:br/>
              <w:br/>
            </w:r>
            <w:r>
              <w:rPr>
                <w:rFonts w:ascii="ArialMT" w:hAnsi="ArialMT" w:cs="ArialMT" w:eastAsia="ArialMT"/>
                <w:b w:val="true"/>
                <w:sz w:val="20"/>
              </w:rPr>
              <w:t>- Reflection travel time tomography applied in Lorestan. Moghadasi Naimeh, Gheytanchi Mohammad Reza, Hashemi Hosein (2012)., EGU 2011, 3-8 April, Vienna, Austria.</w:t>
              <w:br/>
              <w:br/>
            </w:r>
            <w:r>
              <w:rPr>
                <w:rFonts w:ascii="ArialMT" w:hAnsi="ArialMT" w:cs="ArialMT" w:eastAsia="ArialMT"/>
                <w:b w:val="true"/>
                <w:sz w:val="20"/>
              </w:rPr>
              <w:t>- Using Feature Extraction Techniques to Construct New Meta-attributes from Seismic. Mirani Taradeh Mohammad, Hemmat Pour Saeedeh, Alirari Shoordeli Mohammad, Hashemi Hosein (2011)., 6th Congress of Balkan Geophysical Society, 4-7 October, Budapest, Mayotte.</w:t>
              <w:br/>
              <w:br/>
            </w:r>
            <w:r>
              <w:rPr>
                <w:rFonts w:ascii="B Nazanin" w:hAnsi="B Nazanin" w:cs="B Nazanin" w:eastAsia="B Nazanin"/>
                <w:b w:val="true"/>
                <w:sz w:val="20"/>
              </w:rPr>
              <w:t>- تخمین مدل سرعتی پوسته در منطقه شمال غربی زاگرس به روش توموگرافی تک بعدی (Single Scale Tomography). مرادیانی فرهاد, قیطانچی محمدرضا, هاشمی شاهدانی حسین (1390)., اولین کنفرانس بین المللی ساخت و ساز شهری در مجاورت گسلهای فعال, 12-14 مرداد, تبریز, ایران.</w:t>
              <w:br/>
              <w:br/>
            </w:r>
            <w:r>
              <w:rPr>
                <w:rFonts w:ascii="ArialMT" w:hAnsi="ArialMT" w:cs="ArialMT" w:eastAsia="ArialMT"/>
                <w:b w:val="true"/>
                <w:sz w:val="20"/>
              </w:rPr>
              <w:t>- Integration of seismic velocity-time sections using Fuzzy G-K Clustering. Nejati Maryam, Hashemi Hosein (2011)., 124th SEGJ, 14-16 May, Tokyo, Japan.</w:t>
              <w:br/>
              <w:br/>
            </w:r>
            <w:r>
              <w:rPr>
                <w:rFonts w:ascii="ArialMT" w:hAnsi="ArialMT" w:cs="ArialMT" w:eastAsia="ArialMT"/>
                <w:b w:val="true"/>
                <w:sz w:val="20"/>
              </w:rPr>
              <w:t>- Applicability of learning curves in performance analysis of Radial basis and Multilayer Perceptron networks for seismic first break picking. Kahrizi Amin, Hashemi Hosein (2011)., 124th SEGJ, 14-16 May, Tokyo, Japan.</w:t>
              <w:br/>
              <w:br/>
            </w:r>
            <w:r>
              <w:rPr>
                <w:rFonts w:ascii="ArialMT" w:hAnsi="ArialMT" w:cs="ArialMT" w:eastAsia="ArialMT"/>
                <w:b w:val="true"/>
                <w:sz w:val="20"/>
              </w:rPr>
              <w:t>- Random noise attenuation by application of multi-stage fuzzy GK clustering on relevant seismic attributes. Fani Rozhin, Hashemi Hosein (2011)., 124th SEGJ, 14-16 May, Tokyo, Japan.</w:t>
              <w:br/>
              <w:br/>
            </w:r>
            <w:r>
              <w:rPr>
                <w:rFonts w:ascii="ArialMT" w:hAnsi="ArialMT" w:cs="ArialMT" w:eastAsia="ArialMT"/>
                <w:b w:val="true"/>
                <w:sz w:val="20"/>
              </w:rPr>
              <w:t>- Role of local seismic characteristics in output performance of dip-steering method. Palizeh Alireza, Hashemi Hosein (2010)., 14th Iranian Geophysical Conference, 11-13 May, Tehran, Iran.</w:t>
              <w:br/>
              <w:br/>
            </w:r>
            <w:r>
              <w:rPr>
                <w:rFonts w:ascii="ArialMT" w:hAnsi="ArialMT" w:cs="ArialMT" w:eastAsia="ArialMT"/>
                <w:b w:val="true"/>
                <w:sz w:val="20"/>
              </w:rPr>
              <w:t>- Iterative Pre-Stack depth migration time converted (PSDM-TC) stack section for better seismic imaging. Hashemi Hosein, مسلمی ابوالفضل, Riahi Mohammad Ali (2006)., The 12th Iranian Geophysics Conference, 21-23 February, Tehran, Iran.</w:t>
              <w:br/>
              <w:br/>
            </w:r>
          </w:p>
          <w:p w:rsidP="00D8734B" w:rsidR="00D8734B" w:rsidRDefault="00507C6E">
            <w:pPr>
              <w:pStyle w:val="ListParagraph"/>
              <w:numPr>
                <w:ilvl w:val="0"/>
                <w:numId w:val="5"/>
              </w:numPr>
              <w:bidi/>
              <w:spacing w:after="120" w:before="120"/>
              <w:rPr>
                <w:rFonts w:ascii="Times New Roman" w:cs="B Nazanin" w:eastAsia="Times New Roman" w:hAnsi="Times New Roman"/>
                <w:sz w:val="24"/>
                <w:szCs w:val="24"/>
                <w:lang w:bidi="fa-IR"/>
              </w:rPr>
            </w:pPr>
            <w:r>
              <w:rPr>
                <w:rFonts w:ascii="Times New Roman" w:cs="B Nazanin" w:eastAsia="Times New Roman" w:hAnsi="Times New Roman" w:hint="cs"/>
                <w:sz w:val="24"/>
                <w:szCs w:val="24"/>
                <w:rtl/>
                <w:lang w:bidi="fa-IR"/>
              </w:rPr>
              <w:t xml:space="preserve">کتب </w:t>
            </w:r>
          </w:p>
          <w:p w:rsidP="00D8734B" w:rsidR="00E8693D" w:rsidRDefault="00D8734B">
            <w:pPr>
              <w:pStyle w:val="ListParagraph"/>
              <w:bidi/>
              <w:spacing w:after="120" w:before="120"/>
              <w:ind w:left="1440"/>
              <w:rPr>
                <w:rFonts w:ascii="Times New Roman" w:cs="B Nazanin" w:eastAsia="Times New Roman" w:hAnsi="Times New Roman"/>
                <w:sz w:val="24"/>
                <w:szCs w:val="24"/>
                <w:lang w:bidi="fa-IR"/>
              </w:rPr>
            </w:pPr>
            <w:r w:rsidRPr="00D8734B">
              <w:rPr>
                <w:rFonts w:ascii="Times New Roman" w:cs="B Nazanin" w:eastAsia="Times New Roman" w:hAnsi="Times New Roman"/>
                <w:sz w:val="24"/>
                <w:szCs w:val="24"/>
                <w:lang w:bidi="fa-IR"/>
              </w:rPr>
              <w:t/>
            </w:r>
          </w:p>
          <w:p w:rsidP="00E8693D" w:rsidR="00D8734B" w:rsidRDefault="00D8734B" w:rsidRPr="00E8693D">
            <w:pPr>
              <w:rPr>
                <w:lang w:bidi="fa-IR"/>
              </w:rPr>
            </w:pPr>
          </w:p>
          <w:p w:rsidP="007A14C4" w:rsidR="00575C15" w:rsidRDefault="00575C15" w:rsidRPr="007A14C4">
            <w:pPr>
              <w:pStyle w:val="ListParagraph"/>
              <w:numPr>
                <w:ilvl w:val="0"/>
                <w:numId w:val="5"/>
              </w:numPr>
              <w:bidi/>
              <w:spacing w:after="120" w:before="120"/>
              <w:rPr>
                <w:rFonts w:ascii="Times New Roman" w:cs="B Nazanin" w:eastAsia="Times New Roman" w:hAnsi="Times New Roman"/>
                <w:sz w:val="24"/>
                <w:szCs w:val="24"/>
                <w:lang w:bidi="fa-IR"/>
              </w:rPr>
            </w:pPr>
            <w:r>
              <w:rPr>
                <w:rFonts w:ascii="Times New Roman" w:cs="B Nazanin" w:eastAsia="Times New Roman" w:hAnsi="Times New Roman" w:hint="cs"/>
                <w:sz w:val="24"/>
                <w:szCs w:val="24"/>
                <w:rtl/>
                <w:lang w:bidi="fa-IR"/>
              </w:rPr>
              <w:t>مجلات</w:t>
            </w:r>
          </w:p>
          <w:p w:rsidP="006B758D" w:rsidR="00575C15" w:rsidRDefault="007A14C4" w:rsidRPr="00575C15">
            <w:pPr>
              <w:bidi/>
              <w:spacing w:after="120" w:before="120"/>
              <w:rPr>
                <w:rFonts w:ascii="Times New Roman" w:cs="B Nazanin" w:eastAsia="Times New Roman" w:hAnsi="Times New Roman"/>
                <w:sz w:val="24"/>
                <w:szCs w:val="24"/>
                <w:rtl/>
                <w:lang w:bidi="fa-IR"/>
              </w:rPr>
            </w:pPr>
            <w:r>
              <w:rPr>
                <w:noProof/>
              </w:rPr>
              <mc:AlternateContent>
                <mc:Choice Requires="wps">
                  <w:drawing>
                    <wp:anchor allowOverlap="1" behindDoc="0" distB="0" distL="114300" distR="114300" distT="0" layoutInCell="1" locked="0" relativeHeight="251671552" simplePos="0" wp14:anchorId="511938B9" wp14:editId="4FA1DFBB">
                      <wp:simplePos x="0" y="0"/>
                      <wp:positionH relativeFrom="margin">
                        <wp:posOffset>-132080</wp:posOffset>
                      </wp:positionH>
                      <wp:positionV relativeFrom="paragraph">
                        <wp:posOffset>278765</wp:posOffset>
                      </wp:positionV>
                      <wp:extent cx="4695825" cy="0"/>
                      <wp:effectExtent b="114300" l="38100" r="47625" t="57150"/>
                      <wp:wrapNone/>
                      <wp:docPr id="10" name="Straight Connector 10"/>
                      <wp:cNvGraphicFramePr/>
                      <a:graphic xmlns:a="http://schemas.openxmlformats.org/drawingml/2006/main">
                        <a:graphicData uri="http://schemas.microsoft.com/office/word/2010/wordprocessingShape">
                          <wps:wsp>
                            <wps:cNvCnPr/>
                            <wps:spPr>
                              <a:xfrm flipV="1">
                                <a:off x="0" y="0"/>
                                <a:ext cx="4695825" cy="0"/>
                              </a:xfrm>
                              <a:prstGeom prst="line">
                                <a:avLst/>
                              </a:prstGeom>
                              <a:ln w="28575">
                                <a:solidFill>
                                  <a:schemeClr val="bg1">
                                    <a:lumMod val="50000"/>
                                  </a:schemeClr>
                                </a:solidFill>
                              </a:ln>
                              <a:effectLst>
                                <a:outerShdw algn="tl" blurRad="50800" dir="2700000" dist="38100" rotWithShape="0">
                                  <a:prstClr val="black">
                                    <a:alpha val="40000"/>
                                  </a:prstClr>
                                </a:outerShdw>
                              </a:effectLst>
                            </wps:spPr>
                            <wps:style>
                              <a:lnRef idx="3">
                                <a:schemeClr val="accent3"/>
                              </a:lnRef>
                              <a:fillRef idx="0">
                                <a:schemeClr val="accent3"/>
                              </a:fillRef>
                              <a:effectRef idx="2">
                                <a:schemeClr val="accent3"/>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line from="-10.4pt,21.95pt" id="Straight Connector 10"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CEkEVYTgIAAPIEAAAOAAAAZHJzL2Uyb0RvYy54bWysVEuP2yAQvlfqf0DcGzvOZje14uwhq+2l j9WmjzPBYKPyEpA4+fcdwOukD6lSVR8Qw8x888034PX9SUl0ZM4Loxs8n5UYMU1NK3TX4C+fH9+s MPKB6JZIo1mDz8zj+83rV+vB1qwyvZEtcwhAtK8H2+A+BFsXhac9U8TPjGUanNw4RQKYritaRwZA V7KoyvK2GIxrrTOUeQ+nD9mJNwmfc0bDJ849C0g2GLiFtLq07uNabNak7hyxvaAjDfIPLBQRGopO UA8kEHRw4jcoJagz3vAwo0YVhnNBWeoBupmXv3Sz64llqRcQx9tJJv//YOnH45NDooXZgTyaKJjR Ljgiuj6grdEaFDQOgROUGqyvIWGrn9xoefvkYtsn7hTiUtivAJSEgNbQKel8nnRmp4AoHN7cvl2u qiVG9MVXZIgIZZ0P75hRKG4aLIWOEpCaHN/7AGUh9CUkHkuNhgZXq+XdMoV5I0X7KKSMznSN2FY6 dCRwAfZd5iYP6oNp89myhC82B7hTeLYuSOCTOgKydKWASDTMITC369sB7eXBPRMQcVmuAA21IlJf rObZgPtW3cU64CKyg4cSJEbOhG8i9GnIUaIIGTu70JWEfs+9S9uTzPcmwVx0gOjEdiKTrCueRZxa nlPahbNksZTUz4zD5GEei6xcfHMXsQilTIfFKE2KjmkcpJ0SM+lJtszw58QxPqZmUlNy9feqU0aq bHSYkpXQxv0JIJzmI2We40GPq77jdm/ac7rByQEPK0k2/gTiy722U/rlV7X5AQAA//8DAFBLAwQU AAYACAAAACEAMAgVFtwAAAAJAQAADwAAAGRycy9kb3ducmV2LnhtbEyPwW7CMBBE75X4B2uRegMH igpJ46CoUi+9NdC7iZckIl4HewPp39dVD+1xZ0czb/L9ZHtxQx86RwpWywQEUu1MR42C4+FtsQMR WJPRvSNU8IUB9sXsIdeZcXf6wFvFjYghFDKtoGUeMilD3aLVYekGpPg7O281x9M30nh9j+G2l+sk eZZWdxQbWj3ga4v1pRqtAlNTufH+Mz1cGKvrubyO6fFdqcf5VL6AYJz4zww/+BEdish0ciOZIHoF i3US0VnB5ikFEQ3b1W4L4vQryCKX/xcU3wAAAP//AwBQSwECLQAUAAYACAAAACEAtoM4kv4AAADh AQAAEwAAAAAAAAAAAAAAAAAAAAAAW0NvbnRlbnRfVHlwZXNdLnhtbFBLAQItABQABgAIAAAAIQA4 /SH/1gAAAJQBAAALAAAAAAAAAAAAAAAAAC8BAABfcmVscy8ucmVsc1BLAQItABQABgAIAAAAIQCE kEVYTgIAAPIEAAAOAAAAAAAAAAAAAAAAAC4CAABkcnMvZTJvRG9jLnhtbFBLAQItABQABgAIAAAA IQAwCBUW3AAAAAkBAAAPAAAAAAAAAAAAAAAAAKgEAABkcnMvZG93bnJldi54bWxQSwUGAAAAAAQA BADzAAAAsQUAAAAA " o:spid="_x0000_s1026" strokecolor="#7f7f7f [1612]" strokeweight="2.25pt" style="position:absolute;flip:y;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to="359.35pt,21.95pt" w14:anchorId="05550DF1">
                      <v:stroke joinstyle="miter"/>
                      <v:shadow color="black" offset=".74836mm,.74836mm" on="t" opacity="26214f" origin="-.5,-.5"/>
                      <w10:wrap anchorx="margin"/>
                    </v:line>
                  </w:pict>
                </mc:Fallback>
              </mc:AlternateContent>
            </w:r>
          </w:p>
          <w:p w:rsidP="00507C6E" w:rsidR="00507C6E" w:rsidRDefault="00507C6E" w:rsidRPr="00D8274D">
            <w:pPr>
              <w:pStyle w:val="ListParagraph"/>
              <w:bidi/>
              <w:spacing w:after="120" w:before="120"/>
              <w:ind w:left="1440"/>
              <w:rPr>
                <w:rFonts w:ascii="Times New Roman" w:cs="B Nazanin" w:eastAsia="Times New Roman" w:hAnsi="Times New Roman"/>
                <w:sz w:val="24"/>
                <w:szCs w:val="24"/>
                <w:rtl/>
                <w:lang w:bidi="fa-IR"/>
              </w:rPr>
            </w:pPr>
          </w:p>
        </w:tc>
      </w:tr>
    </w:tbl>
    <w:tbl>
      <w:tblPr>
        <w:tblStyle w:val="TableGrid1"/>
        <w:bidiVisual/>
        <w:tblW w:type="auto" w:w="0"/>
        <w:tblInd w:type="dxa" w:w="-983"/>
        <w:tblBorders>
          <w:top w:color="auto" w:space="0" w:sz="0" w:val="none"/>
          <w:left w:color="auto" w:space="0" w:sz="0" w:val="none"/>
          <w:bottom w:color="auto" w:space="0" w:sz="0" w:val="none"/>
          <w:right w:color="auto" w:space="0" w:sz="0" w:val="none"/>
          <w:insideH w:color="auto" w:space="0" w:sz="0" w:val="none"/>
          <w:insideV w:color="auto" w:space="0" w:sz="0" w:val="none"/>
        </w:tblBorders>
        <w:tblLook w:firstColumn="1" w:firstRow="1" w:lastColumn="0" w:lastRow="0" w:noHBand="0" w:noVBand="1" w:val="04A0"/>
      </w:tblPr>
      <w:tblGrid>
        <w:gridCol w:w="2830"/>
        <w:gridCol w:w="7503"/>
      </w:tblGrid>
      <w:tr w:rsidR="007A14C4" w:rsidTr="00223303">
        <w:trPr>
          <w:trHeight w:val="391"/>
        </w:trPr>
        <w:tc>
          <w:tcPr>
            <w:tcW w:type="dxa" w:w="2830"/>
          </w:tcPr>
          <w:p w:rsidP="00223303" w:rsidR="007A14C4" w:rsidRDefault="007A14C4">
            <w:pPr>
              <w:bidi/>
              <w:jc w:val="center"/>
              <w:rPr>
                <w:rFonts w:ascii="Times New Roman" w:cs="B Nazanin" w:eastAsia="Times New Roman" w:hAnsi="Times New Roman"/>
                <w:b/>
                <w:bCs/>
                <w:color w:themeColor="text1" w:themeTint="A6" w:val="595959"/>
                <w:sz w:val="24"/>
                <w:szCs w:val="24"/>
                <w:rtl/>
              </w:rPr>
            </w:pPr>
          </w:p>
          <w:p w:rsidP="00913482" w:rsidR="007A14C4" w:rsidRDefault="007A14C4" w:rsidRPr="005B49FC">
            <w:pPr>
              <w:bidi/>
              <w:ind w:left="732"/>
              <w:rPr>
                <w:rFonts w:ascii="Times New Roman" w:cs="B Nazanin" w:eastAsia="Times New Roman" w:hAnsi="Times New Roman"/>
                <w:b/>
                <w:bCs/>
                <w:sz w:val="24"/>
                <w:szCs w:val="24"/>
                <w:rtl/>
              </w:rPr>
            </w:pPr>
            <w:r>
              <w:rPr>
                <w:rFonts w:ascii="Times New Roman" w:cs="B Nazanin" w:eastAsia="Times New Roman" w:hAnsi="Times New Roman" w:hint="cs"/>
                <w:b/>
                <w:bCs/>
                <w:color w:themeColor="text1" w:themeTint="A6" w:val="595959"/>
                <w:sz w:val="24"/>
                <w:szCs w:val="24"/>
                <w:rtl/>
              </w:rPr>
              <w:t>پایان نامه ها و رساله ها</w:t>
            </w:r>
          </w:p>
        </w:tc>
        <w:tc>
          <w:tcPr>
            <w:tcW w:type="dxa" w:w="7503"/>
          </w:tcPr>
          <w:p w:rsidP="00D8734B" w:rsidR="007A14C4" w:rsidRDefault="00D8734B" w:rsidRPr="00D8734B">
            <w:pPr>
              <w:pStyle w:val="ListParagraph"/>
              <w:bidi/>
              <w:spacing w:after="120" w:before="120"/>
              <w:ind w:left="360"/>
              <w:rPr>
                <w:rFonts w:ascii="Times New Roman" w:cs="B Nazanin" w:eastAsia="Times New Roman" w:hAnsi="Times New Roman"/>
                <w:sz w:val="24"/>
                <w:szCs w:val="24"/>
                <w:rtl/>
              </w:rPr>
            </w:pPr>
            <w:r>
              <w:rPr>
                <w:rFonts w:ascii="Times New Roman" w:cs="B Nazanin" w:eastAsia="Times New Roman" w:hAnsi="Times New Roman"/>
                <w:sz w:val="24"/>
                <w:szCs w:val="24"/>
              </w:rPr>
              <w:t/>
            </w:r>
            <w:r>
              <w:rPr>
                <w:rFonts w:ascii="B Nazanin" w:hAnsi="B Nazanin" w:cs="B Nazanin" w:eastAsia="B Nazanin"/>
                <w:b w:val="true"/>
                <w:sz w:val="20"/>
              </w:rPr>
              <w:t xml:space="preserve">- دیرینه لرزه شناسی گسل پردیسان با تلفیق روش های لومینسانس و تفسیر چینه ای داده های ژئو رادار، شیوا احمدی، حسین هاشمی شاهدانی، کارشناسی ارشد،  1403/6/27 </w:t>
              <w:br/>
              <w:br/>
            </w:r>
            <w:r>
              <w:rPr>
                <w:rFonts w:ascii="B Nazanin" w:hAnsi="B Nazanin" w:cs="B Nazanin" w:eastAsia="B Nazanin"/>
                <w:b w:val="true"/>
                <w:sz w:val="20"/>
              </w:rPr>
              <w:t xml:space="preserve">- مقایسه روش های نظارتی و غیرنظارتی در ارزیابی نشانگرهای EEI در تحلیل رخساره های لرزه ای، بهاره فریدونی، حسین هاشمی شاهدانی، کارشناسی ارشد،  1403/6/25 </w:t>
              <w:br/>
              <w:br/>
            </w:r>
            <w:r>
              <w:rPr>
                <w:rFonts w:ascii="B Nazanin" w:hAnsi="B Nazanin" w:cs="B Nazanin" w:eastAsia="B Nazanin"/>
                <w:b w:val="true"/>
                <w:sz w:val="20"/>
              </w:rPr>
              <w:t xml:space="preserve">- -تخمین مقدار کل کربن آلی (TOC) با روش ?LogR استخراج شده از داده های لرزه ای، حسین عظیم زاده، حسین هاشمی شاهدانی، کارشناسی ارشد،  1402/6/26 </w:t>
              <w:br/>
              <w:br/>
            </w:r>
            <w:r>
              <w:rPr>
                <w:rFonts w:ascii="B Nazanin" w:hAnsi="B Nazanin" w:cs="B Nazanin" w:eastAsia="B Nazanin"/>
                <w:b w:val="true"/>
                <w:sz w:val="20"/>
              </w:rPr>
              <w:t xml:space="preserve">- بهبود تصویر سازی لرزه ای و مدلسازی لرزه ای با روش مهاجرت موج داپلکس، احد عباسی، حسین هاشمی شاهدانی، کارشناسی ارشد،  1402/6/20 </w:t>
              <w:br/>
              <w:br/>
            </w:r>
            <w:r>
              <w:rPr>
                <w:rFonts w:ascii="B Nazanin" w:hAnsi="B Nazanin" w:cs="B Nazanin" w:eastAsia="B Nazanin"/>
                <w:b w:val="true"/>
                <w:sz w:val="20"/>
              </w:rPr>
              <w:t xml:space="preserve">- تحلیل رخساره های لرزه ای به کمک ماشین بردار پشتیبان چند کلاسه غیرخطی، مرضیه میرزاخانیان، حسین هاشمی شاهدانی، دکتری،  1401/3/25 </w:t>
              <w:br/>
              <w:br/>
            </w:r>
            <w:r>
              <w:rPr>
                <w:rFonts w:ascii="B Nazanin" w:hAnsi="B Nazanin" w:cs="B Nazanin" w:eastAsia="B Nazanin"/>
                <w:b w:val="true"/>
                <w:sz w:val="20"/>
              </w:rPr>
              <w:t xml:space="preserve">- طبقه بندی رخساره های لرزه ای با استفاده از شبکه های عصبی همامیختی عمیق، الهام ادیبی دوغایی، حسین هاشمی شاهدانی، کارشناسی ارشد،  1400/7/14 </w:t>
              <w:br/>
              <w:br/>
            </w:r>
            <w:r>
              <w:rPr>
                <w:rFonts w:ascii="B Nazanin" w:hAnsi="B Nazanin" w:cs="B Nazanin" w:eastAsia="B Nazanin"/>
                <w:b w:val="true"/>
                <w:sz w:val="20"/>
              </w:rPr>
              <w:t xml:space="preserve">- تضعیف نوفه تصادفی لرزه ای با استفاده از شبکه های عصبی همامیختی باقیمانده، محدثه سادات احمدی، حسین هاشمی شاهدانی، کارشناسی ارشد،  1400/7/14 </w:t>
              <w:br/>
              <w:br/>
            </w:r>
            <w:r>
              <w:rPr>
                <w:rFonts w:ascii="B Nazanin" w:hAnsi="B Nazanin" w:cs="B Nazanin" w:eastAsia="B Nazanin"/>
                <w:b w:val="true"/>
                <w:sz w:val="20"/>
              </w:rPr>
              <w:t xml:space="preserve">- روش هوشمند تطبیقی مبتنی بر ANFIS برای تضعیف چندگانه ها در داده های لرزه ای بازتابی دریایی، میثم زارعی، حسین هاشمی شاهدانی، دکتری،  1400/11/11 </w:t>
              <w:br/>
              <w:br/>
            </w:r>
            <w:r>
              <w:rPr>
                <w:rFonts w:ascii="B Nazanin" w:hAnsi="B Nazanin" w:cs="B Nazanin" w:eastAsia="B Nazanin"/>
                <w:b w:val="true"/>
                <w:sz w:val="20"/>
              </w:rPr>
              <w:t xml:space="preserve">- مدلسازی گرانی سنجی با قیود لرزه بازتابی، نشانگرهای لرزه ای و نگارهای چاه در گنبد نمکی پرمین زچشتین دریای شمال، شادی نجارنوبری، حسین هاشمی شاهدانی، کارشناسی ارشد،  1399/7/30 </w:t>
              <w:br/>
              <w:br/>
            </w:r>
            <w:r>
              <w:rPr>
                <w:rFonts w:ascii="B Nazanin" w:hAnsi="B Nazanin" w:cs="B Nazanin" w:eastAsia="B Nazanin"/>
                <w:b w:val="true"/>
                <w:sz w:val="20"/>
              </w:rPr>
              <w:t xml:space="preserve">- کاربرد الگوریتم کنی (canny) در شناسایی لبه های بازتابنده و اعمال مهاجرت به روی داده های ژئورادار، حامد نادریان، حسین هاشمی شاهدانی، کارشناسی ارشد،  1399/6/4 </w:t>
              <w:br/>
              <w:br/>
            </w:r>
            <w:r>
              <w:rPr>
                <w:rFonts w:ascii="B Nazanin" w:hAnsi="B Nazanin" w:cs="B Nazanin" w:eastAsia="B Nazanin"/>
                <w:b w:val="true"/>
                <w:sz w:val="20"/>
              </w:rPr>
              <w:t xml:space="preserve">- تحلیل تغییرات بافت دامنه داده های (GPR ژئورادار) با استفاده از نشانگر های GLCM، آیدا آزادخراسانی، حسین هاشمی شاهدانی، کارشناسی ارشد،  1399/6/26 </w:t>
              <w:br/>
              <w:br/>
            </w:r>
            <w:r>
              <w:rPr>
                <w:rFonts w:ascii="B Nazanin" w:hAnsi="B Nazanin" w:cs="B Nazanin" w:eastAsia="B Nazanin"/>
                <w:b w:val="true"/>
                <w:sz w:val="20"/>
              </w:rPr>
              <w:t xml:space="preserve">- تشخیص سطح آب زیر زمینی با استفاده از WSI حاصل از داده های شکست مرزی و مقایسه با روش سونداژ مقاومت ویژه، سعداله اسدپورلمر، حسین هاشمی شاهدانی، کارشناسی ارشد،  1399/12/3 </w:t>
              <w:br/>
              <w:br/>
            </w:r>
            <w:r>
              <w:rPr>
                <w:rFonts w:ascii="B Nazanin" w:hAnsi="B Nazanin" w:cs="B Nazanin" w:eastAsia="B Nazanin"/>
                <w:b w:val="true"/>
                <w:sz w:val="20"/>
              </w:rPr>
              <w:t xml:space="preserve">- تحلیل کمی رخساره های لرزه ای و ایجاد تطابق با رخساره های رسوبی به کمک کدگذاری همبستگی متقابل، حسین رسول زاده، حسین هاشمی شاهدانی، کارشناسی ارشد،  1399/11/19 </w:t>
              <w:br/>
              <w:br/>
            </w:r>
            <w:r>
              <w:rPr>
                <w:rFonts w:ascii="B Nazanin" w:hAnsi="B Nazanin" w:cs="B Nazanin" w:eastAsia="B Nazanin"/>
                <w:b w:val="true"/>
                <w:sz w:val="20"/>
              </w:rPr>
              <w:t xml:space="preserve">- مطالعه رسوبات هیدرات گازی در میدان بلیک ریج فلوریدا با تحلیل چند نشانگری داده های لرزه بازتابی سه بعدی، آرمین آغاجریان، حسین هاشمی شاهدانی، کارشناسی ارشد،  1398/6/31 </w:t>
              <w:br/>
              <w:br/>
            </w:r>
            <w:r>
              <w:rPr>
                <w:rFonts w:ascii="B Nazanin" w:hAnsi="B Nazanin" w:cs="B Nazanin" w:eastAsia="B Nazanin"/>
                <w:b w:val="true"/>
                <w:sz w:val="20"/>
              </w:rPr>
              <w:t xml:space="preserve">- توموگرافی زمان سیر بازتابی- عبوری با استفاده از داده های لرزه و زلزله در محدوده جزیره قشم، پیمان دهقانیان، حسین هاشمی شاهدانی، کارشناسی ارشد،  1397/7/11 </w:t>
              <w:br/>
              <w:br/>
            </w:r>
            <w:r>
              <w:rPr>
                <w:rFonts w:ascii="B Nazanin" w:hAnsi="B Nazanin" w:cs="B Nazanin" w:eastAsia="B Nazanin"/>
                <w:b w:val="true"/>
                <w:sz w:val="20"/>
              </w:rPr>
              <w:t xml:space="preserve">- تفکیک دودکشهای گازی از رسوبات سطحی حاوی گاز با استفاده از کلاسه بندی ماشین بردار پشتیبان با تابع هسته شعاعی، محمدقاسم فخاری، حسین هاشمی شاهدانی، کارشناسی ارشد،  1396/7/4 </w:t>
              <w:br/>
              <w:br/>
            </w:r>
            <w:r>
              <w:rPr>
                <w:rFonts w:ascii="B Nazanin" w:hAnsi="B Nazanin" w:cs="B Nazanin" w:eastAsia="B Nazanin"/>
                <w:b w:val="true"/>
                <w:sz w:val="20"/>
              </w:rPr>
              <w:t xml:space="preserve">- تشخیص ساختارهای زیرسطحی با کاربرد نشانگر لحظه ای روی داده های ژئو رادار، کیوان قمری، حسین هاشمی شاهدانی، کارشناسی ارشد،  1396/6/27 </w:t>
              <w:br/>
              <w:br/>
            </w:r>
            <w:r>
              <w:rPr>
                <w:rFonts w:ascii="B Nazanin" w:hAnsi="B Nazanin" w:cs="B Nazanin" w:eastAsia="B Nazanin"/>
                <w:b w:val="true"/>
                <w:sz w:val="20"/>
              </w:rPr>
              <w:t xml:space="preserve">- تعیین نوع سیستم تراکت های رسوبی با استفاده از داده های چاه نگاری و لرزه ای بازتابی در یکی از میادین هیدروکربنی، احسان رضایی فرامانی، حسین هاشمی شاهدانی، کارشناسی ارشد،  1396/6/25 </w:t>
              <w:br/>
              <w:br/>
            </w:r>
            <w:r>
              <w:rPr>
                <w:rFonts w:ascii="B Nazanin" w:hAnsi="B Nazanin" w:cs="B Nazanin" w:eastAsia="B Nazanin"/>
                <w:b w:val="true"/>
                <w:sz w:val="20"/>
              </w:rPr>
              <w:t xml:space="preserve">- تشخیص کانال نفتگیر به وسیله تحلیل بافت لرزه ای با استفاده از نشانگرهای مبتنی بر ماتریس GLCM، امید یوسفی، حسین هاشمی شاهدانی، کارشناسی ارشد،  1395/7/7 </w:t>
              <w:br/>
              <w:br/>
            </w:r>
            <w:r>
              <w:rPr>
                <w:rFonts w:ascii="B Nazanin" w:hAnsi="B Nazanin" w:cs="B Nazanin" w:eastAsia="B Nazanin"/>
                <w:b w:val="true"/>
                <w:sz w:val="20"/>
              </w:rPr>
              <w:t xml:space="preserve">- کاربرد روش ANFIS برای خوشه بندی داده های لرزه ای و مگنتوتلوریک، زهرا رجبی، حسین هاشمی شاهدانی، کارشناسی ارشد،  1395/7/6 </w:t>
              <w:br/>
              <w:br/>
            </w:r>
            <w:r>
              <w:rPr>
                <w:rFonts w:ascii="B Nazanin" w:hAnsi="B Nazanin" w:cs="B Nazanin" w:eastAsia="B Nazanin"/>
                <w:b w:val="true"/>
                <w:sz w:val="20"/>
              </w:rPr>
              <w:t xml:space="preserve">- کاربرد نشانگرهای لرزه ای در بررسی و توصیف مورفولوژی کانالها، الهه داننده امند، حسین هاشمی شاهدانی، کارشناسی ارشد،  1395/7/11 </w:t>
              <w:br/>
              <w:br/>
            </w:r>
            <w:r>
              <w:rPr>
                <w:rFonts w:ascii="B Nazanin" w:hAnsi="B Nazanin" w:cs="B Nazanin" w:eastAsia="B Nazanin"/>
                <w:b w:val="true"/>
                <w:sz w:val="20"/>
              </w:rPr>
              <w:t xml:space="preserve">- تحلیل سرعت خودکار با استفاده از شباهت تفاضلی خودران و روشهای جستجوی جهانی، محسن اشتری، حسین هاشمی شاهدانی، کارشناسی ارشد،  1395/7/11 </w:t>
              <w:br/>
              <w:br/>
            </w:r>
            <w:r>
              <w:rPr>
                <w:rFonts w:ascii="B Nazanin" w:hAnsi="B Nazanin" w:cs="B Nazanin" w:eastAsia="B Nazanin"/>
                <w:b w:val="true"/>
                <w:sz w:val="20"/>
              </w:rPr>
              <w:t xml:space="preserve">- تحلیل دامنه بر حسب دورافت داده های لرزه درون چاهی با چشمه متحرک به منظور تخمین فاکتور کیفیت در لایه های مخزنی سازند کنگان، عابد اسدی طالشی، حسین هاشمی شاهدانی، کارشناسی ارشد،  1395/6/28 </w:t>
              <w:br/>
              <w:br/>
            </w:r>
            <w:r>
              <w:rPr>
                <w:rFonts w:ascii="B Nazanin" w:hAnsi="B Nazanin" w:cs="B Nazanin" w:eastAsia="B Nazanin"/>
                <w:b w:val="true"/>
                <w:sz w:val="20"/>
              </w:rPr>
              <w:t xml:space="preserve">- Water supply and delivery risk analysis in water conveyance systems، مرتضی بابایی، حسین هاشمی شاهدانی، کارشناسی ارشد،  1395/12/07 </w:t>
              <w:br/>
              <w:br/>
            </w:r>
            <w:r>
              <w:rPr>
                <w:rFonts w:ascii="B Nazanin" w:hAnsi="B Nazanin" w:cs="B Nazanin" w:eastAsia="B Nazanin"/>
                <w:b w:val="true"/>
                <w:sz w:val="20"/>
              </w:rPr>
              <w:t xml:space="preserve">- تعیین خودکار افق های لرزه ای در حضور گسل عمودی با استفاده از روش هموارسازی ساختاری، محمدرضا صفری کیچی، حسین هاشمی شاهدانی، کارشناسی ارشد،  1394/6/30 </w:t>
              <w:br/>
              <w:br/>
            </w:r>
            <w:r>
              <w:rPr>
                <w:rFonts w:ascii="B Nazanin" w:hAnsi="B Nazanin" w:cs="B Nazanin" w:eastAsia="B Nazanin"/>
                <w:b w:val="true"/>
                <w:sz w:val="20"/>
              </w:rPr>
              <w:t xml:space="preserve">- تضعیف نوفه تصادفی با خوشه بندی نشانگرهای لرزه ای در فضای عدم تشابه، سیدفرشید یادگاری، حسین هاشمی شاهدانی، کارشناسی ارشد،  1393/6/31 </w:t>
              <w:br/>
              <w:br/>
            </w:r>
            <w:r>
              <w:rPr>
                <w:rFonts w:ascii="B Nazanin" w:hAnsi="B Nazanin" w:cs="B Nazanin" w:eastAsia="B Nazanin"/>
                <w:b w:val="true"/>
                <w:sz w:val="20"/>
              </w:rPr>
              <w:t xml:space="preserve">- استفاده از نشانگر انحنا برای شناسایی و تشخیص اهداف زیر سطحی بر روی داده های ژئورادار، مرتضی صالحی، حسین هاشمی شاهدانی، کارشناسی ارشد،  1393/6/31 </w:t>
              <w:br/>
              <w:br/>
            </w:r>
            <w:r>
              <w:rPr>
                <w:rFonts w:ascii="B Nazanin" w:hAnsi="B Nazanin" w:cs="B Nazanin" w:eastAsia="B Nazanin"/>
                <w:b w:val="true"/>
                <w:sz w:val="20"/>
              </w:rPr>
              <w:t xml:space="preserve">- تطبیق روش مهاجرت پیش از برانبارش لرزه ای با روش انتگرالی برای داده های ژئورادار با دورافت متغیر، امید شاهمرادی فر، حسین هاشمی شاهدانی، کارشناسی ارشد،  1393/6/31 </w:t>
              <w:br/>
              <w:br/>
            </w:r>
            <w:r>
              <w:rPr>
                <w:rFonts w:ascii="B Nazanin" w:hAnsi="B Nazanin" w:cs="B Nazanin" w:eastAsia="B Nazanin"/>
                <w:b w:val="true"/>
                <w:sz w:val="20"/>
              </w:rPr>
              <w:t xml:space="preserve">- ترکیب کمی روش لرزه بازتابی با ژئو رادار به منظور بدست آوردن تخلخل و درصد اشباع آب در زیر خاک (خاک کم عمق) به طور یکتا، رامین ورفی نژاد، حسین هاشمی شاهدانی، کارشناسی ارشد،  1393/6/29 </w:t>
              <w:br/>
              <w:br/>
            </w:r>
            <w:r>
              <w:rPr>
                <w:rFonts w:ascii="B Nazanin" w:hAnsi="B Nazanin" w:cs="B Nazanin" w:eastAsia="B Nazanin"/>
                <w:b w:val="true"/>
                <w:sz w:val="20"/>
              </w:rPr>
              <w:t xml:space="preserve">- مدلسازی سایزموالکتریک مد انتشاری P-SV-TM، فرزانه محمود پور دهکردی، حسین هاشمی شاهدانی، کارشناسی ارشد،  1393/3/26 </w:t>
              <w:br/>
              <w:br/>
            </w:r>
            <w:r>
              <w:rPr>
                <w:rFonts w:ascii="B Nazanin" w:hAnsi="B Nazanin" w:cs="B Nazanin" w:eastAsia="B Nazanin"/>
                <w:b w:val="true"/>
                <w:sz w:val="20"/>
              </w:rPr>
              <w:t xml:space="preserve">- وارون سازی توامان داده های مگنتوتلوریک و زمان رسید لرزه ای، پژمان شهسواری، حسین هاشمی شاهدانی، کارشناسی ارشد،  1392/6/31 </w:t>
              <w:br/>
              <w:br/>
            </w:r>
            <w:r>
              <w:rPr>
                <w:rFonts w:ascii="B Nazanin" w:hAnsi="B Nazanin" w:cs="B Nazanin" w:eastAsia="B Nazanin"/>
                <w:b w:val="true"/>
                <w:sz w:val="20"/>
              </w:rPr>
              <w:t xml:space="preserve">- تفسیر توامان مدلهای لرزه ای و مگنتوتلوریک با استفاده از روش شناسایی الگو، محمد علی شهرابی، حسین هاشمی شاهدانی، کارشناسی ارشد،  1392/6/25 </w:t>
              <w:br/>
              <w:br/>
            </w:r>
            <w:r>
              <w:rPr>
                <w:rFonts w:ascii="B Nazanin" w:hAnsi="B Nazanin" w:cs="B Nazanin" w:eastAsia="B Nazanin"/>
                <w:b w:val="true"/>
                <w:sz w:val="20"/>
              </w:rPr>
              <w:t xml:space="preserve">- جداسازی امواج در پروفیل لرزه ای قائم با استفاده از روش بهینه سازی موج به موج، محمد فلاح هروی، حسین هاشمی شاهدانی، کارشناسی ارشد،  1392/4/8 </w:t>
              <w:br/>
              <w:br/>
            </w:r>
            <w:r>
              <w:rPr>
                <w:rFonts w:ascii="B Nazanin" w:hAnsi="B Nazanin" w:cs="B Nazanin" w:eastAsia="B Nazanin"/>
                <w:b w:val="true"/>
                <w:sz w:val="20"/>
              </w:rPr>
              <w:t xml:space="preserve">- مهاجرت عمقی به روش پرتوهای گاوسی بر روی داده های لرزه ای با دورافت صفر، مهدی اقاباباگلی، حسین هاشمی شاهدانی، کارشناسی ارشد،  1392/4/17 </w:t>
              <w:br/>
              <w:br/>
            </w:r>
            <w:r>
              <w:rPr>
                <w:rFonts w:ascii="B Nazanin" w:hAnsi="B Nazanin" w:cs="B Nazanin" w:eastAsia="B Nazanin"/>
                <w:b w:val="true"/>
                <w:sz w:val="20"/>
              </w:rPr>
              <w:t xml:space="preserve">- تحلیل رخساره های مخزن با استفاده از داده های لرزه ای سه بعدی در فضای عدم تشابه، مجید باقری، حسین هاشمی شاهدانی، دکتری،  1392/11/29 </w:t>
              <w:br/>
              <w:br/>
            </w:r>
            <w:r>
              <w:rPr>
                <w:rFonts w:ascii="B Nazanin" w:hAnsi="B Nazanin" w:cs="B Nazanin" w:eastAsia="B Nazanin"/>
                <w:b w:val="true"/>
                <w:sz w:val="20"/>
              </w:rPr>
              <w:t xml:space="preserve">- مهاجرت عمقی به روش پرتوهای گاوسی برروی داده های لرزه ای با دور افت صفر، مهدی آقا باباگلی، حسین هاشمی شاهدانی، کارشناسی ارشد،  1392/04/17 </w:t>
              <w:br/>
              <w:br/>
            </w:r>
            <w:r>
              <w:rPr>
                <w:rFonts w:ascii="B Nazanin" w:hAnsi="B Nazanin" w:cs="B Nazanin" w:eastAsia="B Nazanin"/>
                <w:b w:val="true"/>
                <w:sz w:val="20"/>
              </w:rPr>
              <w:t xml:space="preserve">- تحلیل دامنه بر حسب فرکانس(AVF) در تعیین ارتباط بین فرکانس لحظه ای ناهنجار حاصل از داده های لرزه ای و زمین شناسی، رضا ابراهمیان، حسین هاشمی شاهدانی، کارشناسی ارشد،  1391/6/29 </w:t>
              <w:br/>
              <w:br/>
            </w:r>
            <w:r>
              <w:rPr>
                <w:rFonts w:ascii="B Nazanin" w:hAnsi="B Nazanin" w:cs="B Nazanin" w:eastAsia="B Nazanin"/>
                <w:b w:val="true"/>
                <w:sz w:val="20"/>
              </w:rPr>
              <w:t xml:space="preserve">- بررسی کمی تجمع هیدرات های گاز موجود در رسوبات دریایی با مطالعه تغییرات دامنه در مقابل دورافت، مریم سرمدی دوست، حسین هاشمی شاهدانی، کارشناسی ارشد،  1391/6/29 </w:t>
              <w:br/>
              <w:br/>
            </w:r>
            <w:r>
              <w:rPr>
                <w:rFonts w:ascii="B Nazanin" w:hAnsi="B Nazanin" w:cs="B Nazanin" w:eastAsia="B Nazanin"/>
                <w:b w:val="true"/>
                <w:sz w:val="20"/>
              </w:rPr>
              <w:t xml:space="preserve">- شناسایی منابع هیدرات گازی با استفاده از تحلیل نشانگرهای لرزه ای در یکی از میادین نفتی ایران، فاطمه عرفانی، حسین هاشمی شاهدانی، کارشناسی ارشد،  1391/6/25 </w:t>
              <w:br/>
              <w:br/>
            </w:r>
            <w:r>
              <w:rPr>
                <w:rFonts w:ascii="B Nazanin" w:hAnsi="B Nazanin" w:cs="B Nazanin" w:eastAsia="B Nazanin"/>
                <w:b w:val="true"/>
                <w:sz w:val="20"/>
              </w:rPr>
              <w:t xml:space="preserve">- مطالعه بر روی میدان نفتی دارخوین اهواز به روشلرزه ای با چشمه طبیعی: تحلیل آنومالی های کم فرکانس، محمدرضا سعادتمند، حسین هاشمی شاهدانی، کارشناسی ارشد،  1391/12/21 </w:t>
              <w:br/>
              <w:br/>
            </w:r>
            <w:r>
              <w:rPr>
                <w:rFonts w:ascii="B Nazanin" w:hAnsi="B Nazanin" w:cs="B Nazanin" w:eastAsia="B Nazanin"/>
                <w:b w:val="true"/>
                <w:sz w:val="20"/>
              </w:rPr>
              <w:t xml:space="preserve">- تخمین مدل یرعتی پوسته در منطقه شمال غربی زاگرس به روش توموگرافی لرزه ای زمان سیر یک بعدی و چند بعدی، فرهاد مرادیانی خسرواباد، حسین هاشمی شاهدانی، کارشناسی ارشد،  1390/6/30 </w:t>
              <w:br/>
              <w:br/>
            </w:r>
            <w:r>
              <w:rPr>
                <w:rFonts w:ascii="B Nazanin" w:hAnsi="B Nazanin" w:cs="B Nazanin" w:eastAsia="B Nazanin"/>
                <w:b w:val="true"/>
                <w:sz w:val="20"/>
              </w:rPr>
              <w:t xml:space="preserve">- تلفیق توموگرافی بازتابی- عبوری و مقایسه آن با توموگرافی بازتابی و عبوری درمنطقه لرستان، نعیمه السادات مقدسی، حسین هاشمی شاهدانی، کارشناسی ارشد،  1390/6/28 </w:t>
              <w:br/>
              <w:br/>
            </w:r>
            <w:r>
              <w:rPr>
                <w:rFonts w:ascii="B Nazanin" w:hAnsi="B Nazanin" w:cs="B Nazanin" w:eastAsia="B Nazanin"/>
                <w:b w:val="true"/>
                <w:sz w:val="20"/>
              </w:rPr>
              <w:t xml:space="preserve">- مطالعه ضرایب بازتاب موج لرزه ایP درمحیط همسانگرد عرضی با محور تقارن قائم، آسا ناهیدی، حسین هاشمی شاهدانی، کارشناسی ارشد،  1385/06/26 </w:t>
              <w:br/>
              <w:br/>
            </w:r>
            <w:r>
              <w:rPr>
                <w:rFonts w:ascii="B Nazanin" w:hAnsi="B Nazanin" w:cs="B Nazanin" w:eastAsia="B Nazanin"/>
                <w:b w:val="true"/>
                <w:sz w:val="20"/>
              </w:rPr>
              <w:t xml:space="preserve">- مطالعه ضرایب بازتاب موج لرزه ای در محیط همسانگرد عرضی با محور تقارن قائم، ناهید آسا، حسین هاشمی شاهدانی، کارشناسی ارشد،  1385 </w:t>
              <w:br/>
              <w:br/>
            </w:r>
          </w:p>
        </w:tc>
      </w:tr>
    </w:tbl>
    <w:p w:rsidP="00A759FA" w:rsidR="00A759FA" w:rsidRDefault="00A759FA">
      <w:pPr>
        <w:bidi/>
      </w:pPr>
    </w:p>
    <w:sectPr w:rsidR="00A759FA" w:rsidSect="00243B3C">
      <w:headerReference r:id="rId7" w:type="default"/>
      <w:footerReference r:id="rId8" w:type="default"/>
      <w:pgSz w:h="15840" w:w="12240"/>
      <w:pgMar w:bottom="1440" w:footer="708" w:gutter="0" w:header="708" w:left="1440" w:right="1440" w:top="1216"/>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6AD2" w:rsidRDefault="00AC6AD2" w:rsidP="001A2923">
      <w:pPr>
        <w:spacing w:after="0" w:line="240" w:lineRule="auto"/>
      </w:pPr>
      <w:r>
        <w:separator/>
      </w:r>
    </w:p>
  </w:endnote>
  <w:endnote w:type="continuationSeparator" w:id="0">
    <w:p w:rsidR="00AC6AD2" w:rsidRDefault="00AC6AD2" w:rsidP="001A29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B Nazanin">
    <w:panose1 w:val="00000400000000000000"/>
    <w:charset w:val="B2"/>
    <w:family w:val="auto"/>
    <w:pitch w:val="variable"/>
    <w:sig w:usb0="00002001" w:usb1="80000000" w:usb2="00000008" w:usb3="00000000" w:csb0="00000040" w:csb1="00000000"/>
  </w:font>
  <w:font w:name="IranNastaliq">
    <w:altName w:val="Microsoft Sans Serif"/>
    <w:charset w:val="00"/>
    <w:family w:val="roman"/>
    <w:pitch w:val="variable"/>
    <w:sig w:usb0="61002A87" w:usb1="80000000" w:usb2="00000008" w:usb3="00000000" w:csb0="000101FF" w:csb1="00000000"/>
  </w:font>
  <w:font w:name="ArialMT">
    <w:altName w:val="Arial"/>
    <w:panose1 w:val="00000000000000000000"/>
    <w:charset w:val="00"/>
    <w:family w:val="auto"/>
    <w:notTrueType/>
    <w:pitch w:val="default"/>
    <w:sig w:usb0="00000003" w:usb1="00000000" w:usb2="00000000" w:usb3="00000000" w:csb0="00000001" w:csb1="00000000"/>
  </w:font>
  <w:font w:name="B Zar">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P="00360C87" w:rsidR="00CE3801" w:rsidRDefault="00CE3801" w:rsidRPr="00764803">
    <w:pPr>
      <w:pStyle w:val="Footer"/>
      <w:bidi/>
      <w:rPr>
        <w:rtl/>
      </w:rPr>
    </w:pPr>
    <w:r>
      <w:rPr>
        <w:rFonts w:cs="B Nazanin" w:ascii="B Zar" w:hAnsi="B Zar" w:eastAsia="B Zar"/>
        <w:color w:themeColor="text2" w:themeShade="80" w:val="222A35"/>
        <w:sz w:val="20"/>
        <w:szCs w:val="24"/>
      </w:rPr>
      <w:t>حسین هاشمی شاهدانی| موسسه ژئو فیزیک</w:t>
    </w:r>
    <w:r>
      <w:rPr>
        <w:rFonts w:cs="B Nazanin" w:hint="cs"/>
        <w:color w:themeColor="text2" w:themeShade="80" w:val="222A35"/>
        <w:sz w:val="24"/>
        <w:szCs w:val="24"/>
        <w:rtl/>
      </w:rPr>
      <w:t xml:space="preserve"> </w:t>
    </w:r>
    <w:r>
      <w:rPr>
        <w:rFonts w:ascii="Times New Roman" w:cs="Times New Roman" w:hAnsi="Times New Roman" w:hint="cs"/>
        <w:color w:themeColor="text2" w:themeShade="80" w:val="222A35"/>
        <w:sz w:val="24"/>
        <w:szCs w:val="24"/>
        <w:rtl/>
      </w:rPr>
      <w:t>–</w:t>
    </w:r>
    <w:r>
      <w:rPr>
        <w:rFonts w:cs="B Nazanin" w:hint="cs"/>
        <w:color w:themeColor="text2" w:themeShade="80" w:val="222A35"/>
        <w:sz w:val="24"/>
        <w:szCs w:val="24"/>
        <w:rtl/>
      </w:rPr>
      <w:t xml:space="preserve"> </w:t>
    </w:r>
    <w:r w:rsidRPr="00E8693D">
      <w:rPr>
        <w:rFonts w:cs="B Zar" w:hint="cs"/>
        <w:color w:themeColor="text2" w:themeShade="80" w:val="222A35"/>
        <w:sz w:val="20"/>
        <w:szCs w:val="20"/>
        <w:rtl/>
      </w:rPr>
      <w:t>دانشگاه تهران</w:t>
    </w:r>
    <w:r>
      <w:rPr>
        <w:rFonts w:cs="B Nazanin" w:hint="cs"/>
        <w:color w:themeColor="text2" w:themeShade="80" w:val="222A35"/>
        <w:sz w:val="24"/>
        <w:szCs w:val="24"/>
        <w:rtl/>
      </w:rPr>
      <w:t xml:space="preserve"> |</w:t>
    </w:r>
    <w:r w:rsidR="00764803">
      <w:rPr>
        <w:rFonts w:cs="B Nazanin"/>
        <w:color w:themeColor="text2" w:themeShade="80" w:val="222A35"/>
        <w:sz w:val="24"/>
        <w:szCs w:val="24"/>
      </w:rPr>
      <w:t xml:space="preserve">  </w:t>
    </w:r>
    <w:r w:rsidR="00764803" w:rsidRPr="00CE3801">
      <w:rPr>
        <w:rFonts w:cs="B Nazanin" w:hint="cs"/>
        <w:rtl/>
      </w:rPr>
      <w:t>صفحه</w:t>
    </w:r>
    <w:r w:rsidR="00764803">
      <w:rPr>
        <w:rFonts w:hint="cs"/>
        <w:rtl/>
      </w:rPr>
      <w:t xml:space="preserve"> </w:t>
    </w:r>
    <w:sdt>
      <w:sdtPr>
        <w:rPr>
          <w:rtl/>
        </w:rPr>
        <w:id w:val="392089718"/>
        <w:docPartObj>
          <w:docPartGallery w:val="Page Numbers (Bottom of Page)"/>
          <w:docPartUnique/>
        </w:docPartObj>
      </w:sdtPr>
      <w:sdtEndPr>
        <w:rPr>
          <w:noProof/>
        </w:rPr>
      </w:sdtEndPr>
      <w:sdtContent>
        <w:r w:rsidR="00764803">
          <w:fldChar w:fldCharType="begin"/>
        </w:r>
        <w:r w:rsidR="00764803">
          <w:instrText xml:space="preserve"> PAGE   \* MERGEFORMAT </w:instrText>
        </w:r>
        <w:r w:rsidR="00764803">
          <w:fldChar w:fldCharType="separate"/>
        </w:r>
        <w:r w:rsidR="00E8693D">
          <w:rPr>
            <w:noProof/>
            <w:rtl/>
          </w:rPr>
          <w:t>2</w:t>
        </w:r>
        <w:r w:rsidR="00764803">
          <w:rPr>
            <w:noProof/>
          </w:rPr>
          <w:fldChar w:fldCharType="end"/>
        </w:r>
      </w:sdtContent>
    </w:sdt>
  </w:p>
  <w:p w:rsidP="00CE3801" w:rsidR="00CE3801" w:rsidRDefault="00CE3801">
    <w:pPr>
      <w:tabs>
        <w:tab w:pos="4550" w:val="center"/>
        <w:tab w:pos="5818" w:val="left"/>
        <w:tab w:pos="7797" w:val="left"/>
      </w:tabs>
      <w:bidi/>
      <w:ind w:right="260"/>
      <w:rPr>
        <w:rFonts w:cs="B Nazanin"/>
        <w:color w:themeColor="text2" w:themeShade="80" w:val="222A35"/>
        <w:sz w:val="24"/>
        <w:szCs w:val="24"/>
      </w:rPr>
    </w:pPr>
    <w:r>
      <w:rPr>
        <w:rFonts w:cs="B Nazanin" w:ascii="B Zar" w:hAnsi="B Zar" w:eastAsia="B Zar"/>
        <w:color w:themeColor="text2" w:themeShade="80" w:val="222A35"/>
        <w:sz w:val="20"/>
        <w:szCs w:val="24"/>
      </w:rPr>
      <w:t>دی ماه 1403</w:t>
    </w:r>
  </w:p>
</w:ftr>
</file>

<file path=word/footnotes.xml><?xml version="1.0" encoding="utf-8"?>
<w:footnotes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footnote w:id="-1" w:type="separator">
    <w:p w:rsidP="001A2923" w:rsidR="00AC6AD2" w:rsidRDefault="00AC6AD2">
      <w:pPr>
        <w:spacing w:after="0" w:line="240" w:lineRule="auto"/>
      </w:pPr>
      <w:r>
        <w:separator/>
      </w:r>
    </w:p>
  </w:footnote>
  <w:footnote w:id="0" w:type="continuationSeparator">
    <w:p w:rsidP="001A2923" w:rsidR="00AC6AD2" w:rsidRDefault="00AC6AD2">
      <w:pPr>
        <w:spacing w:after="0" w:line="240" w:lineRule="auto"/>
      </w:pPr>
      <w:r>
        <w:continuationSeparator/>
      </w:r>
    </w:p>
  </w:footnote>
</w:footnotes>
</file>

<file path=word/header1.xml><?xml version="1.0" encoding="utf-8"?>
<w:hdr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rsidP="00243B3C" w:rsidR="001A2923" w:rsidRDefault="001A2923">
    <w:pPr>
      <w:pStyle w:val="Header"/>
      <w:jc w:val="right"/>
    </w:pPr>
    <w:r>
      <w:rPr>
        <w:noProof/>
      </w:rPr>
      <w:drawing>
        <wp:inline distB="0" distL="0" distR="0" distT="0">
          <wp:extent cx="571500" cy="571500"/>
          <wp:effectExtent b="0" l="0" r="0" t="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p_unvarm.png"/>
                  <pic:cNvPicPr/>
                </pic:nvPicPr>
                <pic:blipFill>
                  <a:blip r:embed="rId1">
                    <a:extLst>
                      <a:ext uri="{28A0092B-C50C-407E-A947-70E740481C1C}">
                        <a14:useLocalDpi xmlns:a14="http://schemas.microsoft.com/office/drawing/2010/main" val="0"/>
                      </a:ext>
                    </a:extLst>
                  </a:blip>
                  <a:stretch>
                    <a:fillRect/>
                  </a:stretch>
                </pic:blipFill>
                <pic:spPr>
                  <a:xfrm>
                    <a:off x="0" y="0"/>
                    <a:ext cx="571500" cy="571500"/>
                  </a:xfrm>
                  <a:prstGeom prst="rect">
                    <a:avLst/>
                  </a:prstGeom>
                </pic:spPr>
              </pic:pic>
            </a:graphicData>
          </a:graphic>
        </wp:inline>
      </w:drawing>
    </w:r>
  </w:p>
  <w:p w:rsidR="001A2923" w:rsidRDefault="001A2923">
    <w:pPr>
      <w:pStyle w:val="Header"/>
    </w:pPr>
  </w:p>
</w:hdr>
</file>

<file path=word/numbering.xml><?xml version="1.0" encoding="utf-8"?>
<w:numbering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15:restartNumberingAfterBreak="0" w:abstractNumId="0">
    <w:nsid w:val="0E673F5D"/>
    <w:multiLevelType w:val="hybridMultilevel"/>
    <w:tmpl w:val="97622510"/>
    <w:lvl w:ilvl="0" w:tplc="0409000F">
      <w:start w:val="1"/>
      <w:numFmt w:val="decimal"/>
      <w:lvlText w:val="%1."/>
      <w:lvlJc w:val="left"/>
      <w:pPr>
        <w:ind w:hanging="360" w:left="885"/>
      </w:pPr>
    </w:lvl>
    <w:lvl w:ilvl="1" w:tentative="1" w:tplc="04090019">
      <w:start w:val="1"/>
      <w:numFmt w:val="lowerLetter"/>
      <w:lvlText w:val="%2."/>
      <w:lvlJc w:val="left"/>
      <w:pPr>
        <w:ind w:hanging="360" w:left="1605"/>
      </w:pPr>
    </w:lvl>
    <w:lvl w:ilvl="2" w:tentative="1" w:tplc="0409001B">
      <w:start w:val="1"/>
      <w:numFmt w:val="lowerRoman"/>
      <w:lvlText w:val="%3."/>
      <w:lvlJc w:val="right"/>
      <w:pPr>
        <w:ind w:hanging="180" w:left="2325"/>
      </w:pPr>
    </w:lvl>
    <w:lvl w:ilvl="3" w:tentative="1" w:tplc="0409000F">
      <w:start w:val="1"/>
      <w:numFmt w:val="decimal"/>
      <w:lvlText w:val="%4."/>
      <w:lvlJc w:val="left"/>
      <w:pPr>
        <w:ind w:hanging="360" w:left="3045"/>
      </w:pPr>
    </w:lvl>
    <w:lvl w:ilvl="4" w:tentative="1" w:tplc="04090019">
      <w:start w:val="1"/>
      <w:numFmt w:val="lowerLetter"/>
      <w:lvlText w:val="%5."/>
      <w:lvlJc w:val="left"/>
      <w:pPr>
        <w:ind w:hanging="360" w:left="3765"/>
      </w:pPr>
    </w:lvl>
    <w:lvl w:ilvl="5" w:tentative="1" w:tplc="0409001B">
      <w:start w:val="1"/>
      <w:numFmt w:val="lowerRoman"/>
      <w:lvlText w:val="%6."/>
      <w:lvlJc w:val="right"/>
      <w:pPr>
        <w:ind w:hanging="180" w:left="4485"/>
      </w:pPr>
    </w:lvl>
    <w:lvl w:ilvl="6" w:tentative="1" w:tplc="0409000F">
      <w:start w:val="1"/>
      <w:numFmt w:val="decimal"/>
      <w:lvlText w:val="%7."/>
      <w:lvlJc w:val="left"/>
      <w:pPr>
        <w:ind w:hanging="360" w:left="5205"/>
      </w:pPr>
    </w:lvl>
    <w:lvl w:ilvl="7" w:tentative="1" w:tplc="04090019">
      <w:start w:val="1"/>
      <w:numFmt w:val="lowerLetter"/>
      <w:lvlText w:val="%8."/>
      <w:lvlJc w:val="left"/>
      <w:pPr>
        <w:ind w:hanging="360" w:left="5925"/>
      </w:pPr>
    </w:lvl>
    <w:lvl w:ilvl="8" w:tentative="1" w:tplc="0409001B">
      <w:start w:val="1"/>
      <w:numFmt w:val="lowerRoman"/>
      <w:lvlText w:val="%9."/>
      <w:lvlJc w:val="right"/>
      <w:pPr>
        <w:ind w:hanging="180" w:left="6645"/>
      </w:pPr>
    </w:lvl>
  </w:abstractNum>
  <w:abstractNum w15:restartNumberingAfterBreak="0" w:abstractNumId="1">
    <w:nsid w:val="18E778C7"/>
    <w:multiLevelType w:val="hybridMultilevel"/>
    <w:tmpl w:val="97622510"/>
    <w:lvl w:ilvl="0" w:tplc="0409000F">
      <w:start w:val="1"/>
      <w:numFmt w:val="decimal"/>
      <w:lvlText w:val="%1."/>
      <w:lvlJc w:val="left"/>
      <w:pPr>
        <w:ind w:hanging="360" w:left="360"/>
      </w:pPr>
    </w:lvl>
    <w:lvl w:ilvl="1" w:tentative="1" w:tplc="04090019">
      <w:start w:val="1"/>
      <w:numFmt w:val="lowerLetter"/>
      <w:lvlText w:val="%2."/>
      <w:lvlJc w:val="left"/>
      <w:pPr>
        <w:ind w:hanging="360" w:left="1605"/>
      </w:pPr>
    </w:lvl>
    <w:lvl w:ilvl="2" w:tentative="1" w:tplc="0409001B">
      <w:start w:val="1"/>
      <w:numFmt w:val="lowerRoman"/>
      <w:lvlText w:val="%3."/>
      <w:lvlJc w:val="right"/>
      <w:pPr>
        <w:ind w:hanging="180" w:left="2325"/>
      </w:pPr>
    </w:lvl>
    <w:lvl w:ilvl="3" w:tentative="1" w:tplc="0409000F">
      <w:start w:val="1"/>
      <w:numFmt w:val="decimal"/>
      <w:lvlText w:val="%4."/>
      <w:lvlJc w:val="left"/>
      <w:pPr>
        <w:ind w:hanging="360" w:left="3045"/>
      </w:pPr>
    </w:lvl>
    <w:lvl w:ilvl="4" w:tentative="1" w:tplc="04090019">
      <w:start w:val="1"/>
      <w:numFmt w:val="lowerLetter"/>
      <w:lvlText w:val="%5."/>
      <w:lvlJc w:val="left"/>
      <w:pPr>
        <w:ind w:hanging="360" w:left="3765"/>
      </w:pPr>
    </w:lvl>
    <w:lvl w:ilvl="5" w:tentative="1" w:tplc="0409001B">
      <w:start w:val="1"/>
      <w:numFmt w:val="lowerRoman"/>
      <w:lvlText w:val="%6."/>
      <w:lvlJc w:val="right"/>
      <w:pPr>
        <w:ind w:hanging="180" w:left="4485"/>
      </w:pPr>
    </w:lvl>
    <w:lvl w:ilvl="6" w:tentative="1" w:tplc="0409000F">
      <w:start w:val="1"/>
      <w:numFmt w:val="decimal"/>
      <w:lvlText w:val="%7."/>
      <w:lvlJc w:val="left"/>
      <w:pPr>
        <w:ind w:hanging="360" w:left="5205"/>
      </w:pPr>
    </w:lvl>
    <w:lvl w:ilvl="7" w:tentative="1" w:tplc="04090019">
      <w:start w:val="1"/>
      <w:numFmt w:val="lowerLetter"/>
      <w:lvlText w:val="%8."/>
      <w:lvlJc w:val="left"/>
      <w:pPr>
        <w:ind w:hanging="360" w:left="5925"/>
      </w:pPr>
    </w:lvl>
    <w:lvl w:ilvl="8" w:tentative="1" w:tplc="0409001B">
      <w:start w:val="1"/>
      <w:numFmt w:val="lowerRoman"/>
      <w:lvlText w:val="%9."/>
      <w:lvlJc w:val="right"/>
      <w:pPr>
        <w:ind w:hanging="180" w:left="6645"/>
      </w:pPr>
    </w:lvl>
  </w:abstractNum>
  <w:abstractNum w15:restartNumberingAfterBreak="0" w:abstractNumId="2">
    <w:nsid w:val="1A9A3F8A"/>
    <w:multiLevelType w:val="hybridMultilevel"/>
    <w:tmpl w:val="ACDAC912"/>
    <w:lvl w:ilvl="0" w:tplc="04090001">
      <w:start w:val="1"/>
      <w:numFmt w:val="bullet"/>
      <w:lvlText w:val=""/>
      <w:lvlJc w:val="left"/>
      <w:pPr>
        <w:ind w:hanging="360" w:left="1440"/>
      </w:pPr>
      <w:rPr>
        <w:rFonts w:ascii="Symbol" w:hAnsi="Symbol" w:hint="default"/>
      </w:rPr>
    </w:lvl>
    <w:lvl w:ilvl="1" w:tentative="1" w:tplc="04090003">
      <w:start w:val="1"/>
      <w:numFmt w:val="bullet"/>
      <w:lvlText w:val="o"/>
      <w:lvlJc w:val="left"/>
      <w:pPr>
        <w:ind w:hanging="360" w:left="2160"/>
      </w:pPr>
      <w:rPr>
        <w:rFonts w:ascii="Courier New" w:cs="Courier New" w:hAnsi="Courier New" w:hint="default"/>
      </w:rPr>
    </w:lvl>
    <w:lvl w:ilvl="2" w:tentative="1" w:tplc="04090005">
      <w:start w:val="1"/>
      <w:numFmt w:val="bullet"/>
      <w:lvlText w:val=""/>
      <w:lvlJc w:val="left"/>
      <w:pPr>
        <w:ind w:hanging="360" w:left="2880"/>
      </w:pPr>
      <w:rPr>
        <w:rFonts w:ascii="Wingdings" w:hAnsi="Wingdings" w:hint="default"/>
      </w:rPr>
    </w:lvl>
    <w:lvl w:ilvl="3" w:tentative="1" w:tplc="04090001">
      <w:start w:val="1"/>
      <w:numFmt w:val="bullet"/>
      <w:lvlText w:val=""/>
      <w:lvlJc w:val="left"/>
      <w:pPr>
        <w:ind w:hanging="360" w:left="3600"/>
      </w:pPr>
      <w:rPr>
        <w:rFonts w:ascii="Symbol" w:hAnsi="Symbol" w:hint="default"/>
      </w:rPr>
    </w:lvl>
    <w:lvl w:ilvl="4" w:tentative="1" w:tplc="04090003">
      <w:start w:val="1"/>
      <w:numFmt w:val="bullet"/>
      <w:lvlText w:val="o"/>
      <w:lvlJc w:val="left"/>
      <w:pPr>
        <w:ind w:hanging="360" w:left="4320"/>
      </w:pPr>
      <w:rPr>
        <w:rFonts w:ascii="Courier New" w:cs="Courier New" w:hAnsi="Courier New" w:hint="default"/>
      </w:rPr>
    </w:lvl>
    <w:lvl w:ilvl="5" w:tentative="1" w:tplc="04090005">
      <w:start w:val="1"/>
      <w:numFmt w:val="bullet"/>
      <w:lvlText w:val=""/>
      <w:lvlJc w:val="left"/>
      <w:pPr>
        <w:ind w:hanging="360" w:left="5040"/>
      </w:pPr>
      <w:rPr>
        <w:rFonts w:ascii="Wingdings" w:hAnsi="Wingdings" w:hint="default"/>
      </w:rPr>
    </w:lvl>
    <w:lvl w:ilvl="6" w:tentative="1" w:tplc="04090001">
      <w:start w:val="1"/>
      <w:numFmt w:val="bullet"/>
      <w:lvlText w:val=""/>
      <w:lvlJc w:val="left"/>
      <w:pPr>
        <w:ind w:hanging="360" w:left="5760"/>
      </w:pPr>
      <w:rPr>
        <w:rFonts w:ascii="Symbol" w:hAnsi="Symbol" w:hint="default"/>
      </w:rPr>
    </w:lvl>
    <w:lvl w:ilvl="7" w:tentative="1" w:tplc="04090003">
      <w:start w:val="1"/>
      <w:numFmt w:val="bullet"/>
      <w:lvlText w:val="o"/>
      <w:lvlJc w:val="left"/>
      <w:pPr>
        <w:ind w:hanging="360" w:left="6480"/>
      </w:pPr>
      <w:rPr>
        <w:rFonts w:ascii="Courier New" w:cs="Courier New" w:hAnsi="Courier New" w:hint="default"/>
      </w:rPr>
    </w:lvl>
    <w:lvl w:ilvl="8" w:tentative="1" w:tplc="04090005">
      <w:start w:val="1"/>
      <w:numFmt w:val="bullet"/>
      <w:lvlText w:val=""/>
      <w:lvlJc w:val="left"/>
      <w:pPr>
        <w:ind w:hanging="360" w:left="7200"/>
      </w:pPr>
      <w:rPr>
        <w:rFonts w:ascii="Wingdings" w:hAnsi="Wingdings" w:hint="default"/>
      </w:rPr>
    </w:lvl>
  </w:abstractNum>
  <w:abstractNum w15:restartNumberingAfterBreak="0" w:abstractNumId="3">
    <w:nsid w:val="2CAF6395"/>
    <w:multiLevelType w:val="hybridMultilevel"/>
    <w:tmpl w:val="0C64CBAE"/>
    <w:lvl w:ilvl="0" w:tplc="CCD6B9C6">
      <w:numFmt w:val="bullet"/>
      <w:lvlText w:val="-"/>
      <w:lvlJc w:val="left"/>
      <w:pPr>
        <w:ind w:hanging="360" w:left="1440"/>
      </w:pPr>
      <w:rPr>
        <w:rFonts w:ascii="Arial" w:cs="Arial" w:eastAsia="Calibri" w:hAnsi="Arial" w:hint="default"/>
      </w:rPr>
    </w:lvl>
    <w:lvl w:ilvl="1" w:tplc="CCD6B9C6">
      <w:numFmt w:val="bullet"/>
      <w:lvlText w:val="-"/>
      <w:lvlJc w:val="left"/>
      <w:pPr>
        <w:ind w:hanging="360" w:left="2160"/>
      </w:pPr>
      <w:rPr>
        <w:rFonts w:ascii="Arial" w:cs="Arial" w:eastAsia="Calibri" w:hAnsi="Arial" w:hint="default"/>
      </w:rPr>
    </w:lvl>
    <w:lvl w:ilvl="2" w:tentative="1" w:tplc="04090005">
      <w:start w:val="1"/>
      <w:numFmt w:val="bullet"/>
      <w:lvlText w:val=""/>
      <w:lvlJc w:val="left"/>
      <w:pPr>
        <w:ind w:hanging="360" w:left="2880"/>
      </w:pPr>
      <w:rPr>
        <w:rFonts w:ascii="Wingdings" w:hAnsi="Wingdings" w:hint="default"/>
      </w:rPr>
    </w:lvl>
    <w:lvl w:ilvl="3" w:tentative="1" w:tplc="04090001">
      <w:start w:val="1"/>
      <w:numFmt w:val="bullet"/>
      <w:lvlText w:val=""/>
      <w:lvlJc w:val="left"/>
      <w:pPr>
        <w:ind w:hanging="360" w:left="3600"/>
      </w:pPr>
      <w:rPr>
        <w:rFonts w:ascii="Symbol" w:hAnsi="Symbol" w:hint="default"/>
      </w:rPr>
    </w:lvl>
    <w:lvl w:ilvl="4" w:tentative="1" w:tplc="04090003">
      <w:start w:val="1"/>
      <w:numFmt w:val="bullet"/>
      <w:lvlText w:val="o"/>
      <w:lvlJc w:val="left"/>
      <w:pPr>
        <w:ind w:hanging="360" w:left="4320"/>
      </w:pPr>
      <w:rPr>
        <w:rFonts w:ascii="Courier New" w:cs="Courier New" w:hAnsi="Courier New" w:hint="default"/>
      </w:rPr>
    </w:lvl>
    <w:lvl w:ilvl="5" w:tentative="1" w:tplc="04090005">
      <w:start w:val="1"/>
      <w:numFmt w:val="bullet"/>
      <w:lvlText w:val=""/>
      <w:lvlJc w:val="left"/>
      <w:pPr>
        <w:ind w:hanging="360" w:left="5040"/>
      </w:pPr>
      <w:rPr>
        <w:rFonts w:ascii="Wingdings" w:hAnsi="Wingdings" w:hint="default"/>
      </w:rPr>
    </w:lvl>
    <w:lvl w:ilvl="6" w:tentative="1" w:tplc="04090001">
      <w:start w:val="1"/>
      <w:numFmt w:val="bullet"/>
      <w:lvlText w:val=""/>
      <w:lvlJc w:val="left"/>
      <w:pPr>
        <w:ind w:hanging="360" w:left="5760"/>
      </w:pPr>
      <w:rPr>
        <w:rFonts w:ascii="Symbol" w:hAnsi="Symbol" w:hint="default"/>
      </w:rPr>
    </w:lvl>
    <w:lvl w:ilvl="7" w:tentative="1" w:tplc="04090003">
      <w:start w:val="1"/>
      <w:numFmt w:val="bullet"/>
      <w:lvlText w:val="o"/>
      <w:lvlJc w:val="left"/>
      <w:pPr>
        <w:ind w:hanging="360" w:left="6480"/>
      </w:pPr>
      <w:rPr>
        <w:rFonts w:ascii="Courier New" w:cs="Courier New" w:hAnsi="Courier New" w:hint="default"/>
      </w:rPr>
    </w:lvl>
    <w:lvl w:ilvl="8" w:tentative="1" w:tplc="04090005">
      <w:start w:val="1"/>
      <w:numFmt w:val="bullet"/>
      <w:lvlText w:val=""/>
      <w:lvlJc w:val="left"/>
      <w:pPr>
        <w:ind w:hanging="360" w:left="7200"/>
      </w:pPr>
      <w:rPr>
        <w:rFonts w:ascii="Wingdings" w:hAnsi="Wingdings" w:hint="default"/>
      </w:rPr>
    </w:lvl>
  </w:abstractNum>
  <w:abstractNum w15:restartNumberingAfterBreak="0" w:abstractNumId="4">
    <w:nsid w:val="356C2096"/>
    <w:multiLevelType w:val="hybridMultilevel"/>
    <w:tmpl w:val="9B78EDC6"/>
    <w:lvl w:ilvl="0" w:tplc="04090001">
      <w:start w:val="1"/>
      <w:numFmt w:val="bullet"/>
      <w:lvlText w:val=""/>
      <w:lvlJc w:val="left"/>
      <w:pPr>
        <w:tabs>
          <w:tab w:pos="928" w:val="num"/>
        </w:tabs>
        <w:ind w:hanging="360" w:right="360"/>
      </w:pPr>
      <w:rPr>
        <w:rFonts w:ascii="Symbol" w:hAnsi="Symbol" w:hint="default"/>
      </w:rPr>
    </w:lvl>
    <w:lvl w:ilvl="1" w:tplc="04090005">
      <w:start w:val="1"/>
      <w:numFmt w:val="bullet"/>
      <w:lvlText w:val=""/>
      <w:lvlJc w:val="left"/>
      <w:pPr>
        <w:tabs>
          <w:tab w:pos="1645" w:val="num"/>
        </w:tabs>
        <w:ind w:hanging="360" w:left="2008"/>
      </w:pPr>
      <w:rPr>
        <w:rFonts w:ascii="Wingdings" w:hAnsi="Wingdings" w:hint="default"/>
      </w:rPr>
    </w:lvl>
    <w:lvl w:ilvl="2" w:tplc="04090001">
      <w:start w:val="1"/>
      <w:numFmt w:val="bullet"/>
      <w:lvlText w:val=""/>
      <w:lvlJc w:val="left"/>
      <w:pPr>
        <w:tabs>
          <w:tab w:pos="2728" w:val="num"/>
        </w:tabs>
        <w:ind w:hanging="360" w:right="360"/>
      </w:pPr>
      <w:rPr>
        <w:rFonts w:ascii="Symbol" w:hAnsi="Symbol" w:hint="default"/>
      </w:rPr>
    </w:lvl>
    <w:lvl w:ilvl="3" w:tplc="04090001">
      <w:start w:val="1"/>
      <w:numFmt w:val="bullet"/>
      <w:lvlText w:val=""/>
      <w:lvlJc w:val="left"/>
      <w:pPr>
        <w:tabs>
          <w:tab w:pos="3448" w:val="num"/>
        </w:tabs>
        <w:ind w:hanging="360" w:left="3448"/>
      </w:pPr>
      <w:rPr>
        <w:rFonts w:ascii="Symbol" w:hAnsi="Symbol" w:hint="default"/>
      </w:rPr>
    </w:lvl>
    <w:lvl w:ilvl="4" w:tentative="1" w:tplc="04090003">
      <w:start w:val="1"/>
      <w:numFmt w:val="bullet"/>
      <w:lvlText w:val="o"/>
      <w:lvlJc w:val="left"/>
      <w:pPr>
        <w:tabs>
          <w:tab w:pos="4168" w:val="num"/>
        </w:tabs>
        <w:ind w:hanging="360" w:left="4168"/>
      </w:pPr>
      <w:rPr>
        <w:rFonts w:ascii="Courier New" w:cs="Courier New" w:hAnsi="Courier New" w:hint="default"/>
      </w:rPr>
    </w:lvl>
    <w:lvl w:ilvl="5" w:tentative="1" w:tplc="04090005">
      <w:start w:val="1"/>
      <w:numFmt w:val="bullet"/>
      <w:lvlText w:val=""/>
      <w:lvlJc w:val="left"/>
      <w:pPr>
        <w:tabs>
          <w:tab w:pos="4888" w:val="num"/>
        </w:tabs>
        <w:ind w:hanging="360" w:left="4888"/>
      </w:pPr>
      <w:rPr>
        <w:rFonts w:ascii="Wingdings" w:hAnsi="Wingdings" w:hint="default"/>
      </w:rPr>
    </w:lvl>
    <w:lvl w:ilvl="6" w:tentative="1" w:tplc="04090001">
      <w:start w:val="1"/>
      <w:numFmt w:val="bullet"/>
      <w:lvlText w:val=""/>
      <w:lvlJc w:val="left"/>
      <w:pPr>
        <w:tabs>
          <w:tab w:pos="5608" w:val="num"/>
        </w:tabs>
        <w:ind w:hanging="360" w:left="5608"/>
      </w:pPr>
      <w:rPr>
        <w:rFonts w:ascii="Symbol" w:hAnsi="Symbol" w:hint="default"/>
      </w:rPr>
    </w:lvl>
    <w:lvl w:ilvl="7" w:tentative="1" w:tplc="04090003">
      <w:start w:val="1"/>
      <w:numFmt w:val="bullet"/>
      <w:lvlText w:val="o"/>
      <w:lvlJc w:val="left"/>
      <w:pPr>
        <w:tabs>
          <w:tab w:pos="6328" w:val="num"/>
        </w:tabs>
        <w:ind w:hanging="360" w:left="6328"/>
      </w:pPr>
      <w:rPr>
        <w:rFonts w:ascii="Courier New" w:cs="Courier New" w:hAnsi="Courier New" w:hint="default"/>
      </w:rPr>
    </w:lvl>
    <w:lvl w:ilvl="8" w:tentative="1" w:tplc="04090005">
      <w:start w:val="1"/>
      <w:numFmt w:val="bullet"/>
      <w:lvlText w:val=""/>
      <w:lvlJc w:val="left"/>
      <w:pPr>
        <w:tabs>
          <w:tab w:pos="7048" w:val="num"/>
        </w:tabs>
        <w:ind w:hanging="360" w:left="7048"/>
      </w:pPr>
      <w:rPr>
        <w:rFonts w:ascii="Wingdings" w:hAnsi="Wingdings" w:hint="default"/>
      </w:rPr>
    </w:lvl>
  </w:abstractNum>
  <w:abstractNum w15:restartNumberingAfterBreak="0" w:abstractNumId="5">
    <w:nsid w:val="531935A9"/>
    <w:multiLevelType w:val="hybridMultilevel"/>
    <w:tmpl w:val="97622510"/>
    <w:lvl w:ilvl="0" w:tplc="0409000F">
      <w:start w:val="1"/>
      <w:numFmt w:val="decimal"/>
      <w:lvlText w:val="%1."/>
      <w:lvlJc w:val="left"/>
      <w:pPr>
        <w:ind w:hanging="360" w:left="360"/>
      </w:pPr>
    </w:lvl>
    <w:lvl w:ilvl="1" w:tentative="1" w:tplc="04090019">
      <w:start w:val="1"/>
      <w:numFmt w:val="lowerLetter"/>
      <w:lvlText w:val="%2."/>
      <w:lvlJc w:val="left"/>
      <w:pPr>
        <w:ind w:hanging="360" w:left="1605"/>
      </w:pPr>
    </w:lvl>
    <w:lvl w:ilvl="2" w:tentative="1" w:tplc="0409001B">
      <w:start w:val="1"/>
      <w:numFmt w:val="lowerRoman"/>
      <w:lvlText w:val="%3."/>
      <w:lvlJc w:val="right"/>
      <w:pPr>
        <w:ind w:hanging="180" w:left="2325"/>
      </w:pPr>
    </w:lvl>
    <w:lvl w:ilvl="3" w:tentative="1" w:tplc="0409000F">
      <w:start w:val="1"/>
      <w:numFmt w:val="decimal"/>
      <w:lvlText w:val="%4."/>
      <w:lvlJc w:val="left"/>
      <w:pPr>
        <w:ind w:hanging="360" w:left="3045"/>
      </w:pPr>
    </w:lvl>
    <w:lvl w:ilvl="4" w:tentative="1" w:tplc="04090019">
      <w:start w:val="1"/>
      <w:numFmt w:val="lowerLetter"/>
      <w:lvlText w:val="%5."/>
      <w:lvlJc w:val="left"/>
      <w:pPr>
        <w:ind w:hanging="360" w:left="3765"/>
      </w:pPr>
    </w:lvl>
    <w:lvl w:ilvl="5" w:tentative="1" w:tplc="0409001B">
      <w:start w:val="1"/>
      <w:numFmt w:val="lowerRoman"/>
      <w:lvlText w:val="%6."/>
      <w:lvlJc w:val="right"/>
      <w:pPr>
        <w:ind w:hanging="180" w:left="4485"/>
      </w:pPr>
    </w:lvl>
    <w:lvl w:ilvl="6" w:tentative="1" w:tplc="0409000F">
      <w:start w:val="1"/>
      <w:numFmt w:val="decimal"/>
      <w:lvlText w:val="%7."/>
      <w:lvlJc w:val="left"/>
      <w:pPr>
        <w:ind w:hanging="360" w:left="5205"/>
      </w:pPr>
    </w:lvl>
    <w:lvl w:ilvl="7" w:tentative="1" w:tplc="04090019">
      <w:start w:val="1"/>
      <w:numFmt w:val="lowerLetter"/>
      <w:lvlText w:val="%8."/>
      <w:lvlJc w:val="left"/>
      <w:pPr>
        <w:ind w:hanging="360" w:left="5925"/>
      </w:pPr>
    </w:lvl>
    <w:lvl w:ilvl="8" w:tentative="1" w:tplc="0409001B">
      <w:start w:val="1"/>
      <w:numFmt w:val="lowerRoman"/>
      <w:lvlText w:val="%9."/>
      <w:lvlJc w:val="right"/>
      <w:pPr>
        <w:ind w:hanging="180" w:left="6645"/>
      </w:pPr>
    </w:lvl>
  </w:abstractNum>
  <w:abstractNum w15:restartNumberingAfterBreak="0" w:abstractNumId="6">
    <w:nsid w:val="7BCA3DDE"/>
    <w:multiLevelType w:val="hybridMultilevel"/>
    <w:tmpl w:val="3E6873F8"/>
    <w:lvl w:ilvl="0" w:tplc="04090001">
      <w:start w:val="1"/>
      <w:numFmt w:val="bullet"/>
      <w:lvlText w:val=""/>
      <w:lvlJc w:val="left"/>
      <w:pPr>
        <w:ind w:hanging="360" w:left="720"/>
      </w:pPr>
      <w:rPr>
        <w:rFonts w:ascii="Symbol" w:hAnsi="Symbol"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numId="1">
    <w:abstractNumId w:val="1"/>
  </w:num>
  <w:num w:numId="2">
    <w:abstractNumId w:val="0"/>
  </w:num>
  <w:num w:numId="3">
    <w:abstractNumId w:val="4"/>
  </w:num>
  <w:num w:numId="4">
    <w:abstractNumId w:val="6"/>
  </w:num>
  <w:num w:numId="5">
    <w:abstractNumId w:val="2"/>
  </w:num>
  <w:num w:numId="6">
    <w:abstractNumId w:val="3"/>
  </w:num>
  <w:num w:numId="7">
    <w:abstractNumId w:val="5"/>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mc:Ignorable="w14 w15 w16se">
  <w:zoom w:percent="100"/>
  <w:proofState w:grammar="clean"/>
  <w:defaultTabStop w:val="720"/>
  <w:characterSpacingControl w:val="doNotCompress"/>
  <w:hdrShapeDefaults>
    <o:shapedefaults spidmax="2049" v:ext="edi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923"/>
    <w:rsid w:val="000E3E89"/>
    <w:rsid w:val="0013490D"/>
    <w:rsid w:val="001A2923"/>
    <w:rsid w:val="00243B3C"/>
    <w:rsid w:val="00276DEF"/>
    <w:rsid w:val="002F2FF7"/>
    <w:rsid w:val="00360C87"/>
    <w:rsid w:val="00370426"/>
    <w:rsid w:val="003E36C5"/>
    <w:rsid w:val="003F4412"/>
    <w:rsid w:val="00507C6E"/>
    <w:rsid w:val="00575C15"/>
    <w:rsid w:val="00594CF6"/>
    <w:rsid w:val="005B49FC"/>
    <w:rsid w:val="006165E9"/>
    <w:rsid w:val="006B758D"/>
    <w:rsid w:val="006C5867"/>
    <w:rsid w:val="00764803"/>
    <w:rsid w:val="007A14C4"/>
    <w:rsid w:val="007F340D"/>
    <w:rsid w:val="00841D36"/>
    <w:rsid w:val="00913482"/>
    <w:rsid w:val="009E29C7"/>
    <w:rsid w:val="009E3381"/>
    <w:rsid w:val="00A759FA"/>
    <w:rsid w:val="00AC59BA"/>
    <w:rsid w:val="00AC6AD2"/>
    <w:rsid w:val="00AD2383"/>
    <w:rsid w:val="00C72043"/>
    <w:rsid w:val="00CD1C9F"/>
    <w:rsid w:val="00CE3801"/>
    <w:rsid w:val="00CE3851"/>
    <w:rsid w:val="00D72849"/>
    <w:rsid w:val="00D8274D"/>
    <w:rsid w:val="00D8734B"/>
    <w:rsid w:val="00DF47D6"/>
    <w:rsid w:val="00DF5EBC"/>
    <w:rsid w:val="00E23B07"/>
    <w:rsid w:val="00E74C15"/>
    <w:rsid w:val="00E766CC"/>
    <w:rsid w:val="00E8693D"/>
    <w:rsid w:val="00ED70EE"/>
    <w:rsid w:val="00F17829"/>
    <w:rsid w:val="00F42544"/>
    <w:rsid w:val="00FB2B32"/>
    <w:rsid w:val="00FF2A5A"/>
    <w:rsid w:val="00FF7F2E"/>
  </w:rsids>
  <m:mathPr>
    <m:mathFont m:val="Cambria Math"/>
    <m:brkBin m:val="before"/>
    <m:brkBinSub m:val="--"/>
    <m:smallFrac m:val="0"/>
    <m:dispDef/>
    <m:lMargin m:val="0"/>
    <m:rMargin m:val="0"/>
    <m:defJc m:val="centerGroup"/>
    <m:wrapIndent m:val="1440"/>
    <m:intLim m:val="subSup"/>
    <m:naryLim m:val="undOvr"/>
  </m:mathPr>
  <w:themeFontLang w:bidi="ar-SA" w:val="en-US"/>
  <w:clrSchemeMapping w:accent1="accent1" w:accent2="accent2" w:accent3="accent3" w:accent4="accent4" w:accent5="accent5" w:accent6="accent6" w:bg1="light1" w:bg2="light2" w:followedHyperlink="followedHyperlink" w:hyperlink="hyperlink" w:t1="dark1" w:t2="dark2"/>
  <w:shapeDefaults>
    <o:shapedefaults spidmax="2049" v:ext="edit"/>
    <o:shapelayout v:ext="edit">
      <o:idmap data="1" v:ext="edit"/>
    </o:shapelayout>
  </w:shapeDefaults>
  <w:decimalSymbol w:val="."/>
  <w:listSeparator w:val=","/>
  <w15:chartTrackingRefBased/>
  <w15:docId w15:val="{910FEDE0-C405-4FED-9C07-AC743B0237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cstheme="minorBidi" w:eastAsiaTheme="minorHAnsi" w:hAnsiTheme="minorHAnsi"/>
        <w:sz w:val="22"/>
        <w:szCs w:val="22"/>
        <w:lang w:bidi="ar-SA" w:eastAsia="en-US" w:val="en-US"/>
      </w:rPr>
    </w:rPrDefault>
    <w:pPrDefault>
      <w:pPr>
        <w:spacing w:after="160" w:line="259" w:lineRule="auto"/>
      </w:pPr>
    </w:pPrDefault>
  </w:docDefaults>
  <w:latentStyles w:count="371"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Normal" w:type="paragraph">
    <w:name w:val="Normal"/>
    <w:qFormat/>
    <w:rsid w:val="00276DEF"/>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Header" w:type="paragraph">
    <w:name w:val="header"/>
    <w:basedOn w:val="Normal"/>
    <w:link w:val="HeaderChar"/>
    <w:uiPriority w:val="99"/>
    <w:unhideWhenUsed/>
    <w:rsid w:val="001A2923"/>
    <w:pPr>
      <w:tabs>
        <w:tab w:pos="4680" w:val="center"/>
        <w:tab w:pos="9360" w:val="right"/>
      </w:tabs>
      <w:spacing w:after="0" w:line="240" w:lineRule="auto"/>
    </w:pPr>
  </w:style>
  <w:style w:customStyle="1" w:styleId="HeaderChar" w:type="character">
    <w:name w:val="Header Char"/>
    <w:basedOn w:val="DefaultParagraphFont"/>
    <w:link w:val="Header"/>
    <w:uiPriority w:val="99"/>
    <w:rsid w:val="001A2923"/>
  </w:style>
  <w:style w:styleId="Footer" w:type="paragraph">
    <w:name w:val="footer"/>
    <w:basedOn w:val="Normal"/>
    <w:link w:val="FooterChar"/>
    <w:uiPriority w:val="99"/>
    <w:unhideWhenUsed/>
    <w:rsid w:val="001A2923"/>
    <w:pPr>
      <w:tabs>
        <w:tab w:pos="4680" w:val="center"/>
        <w:tab w:pos="9360" w:val="right"/>
      </w:tabs>
      <w:spacing w:after="0" w:line="240" w:lineRule="auto"/>
    </w:pPr>
  </w:style>
  <w:style w:customStyle="1" w:styleId="FooterChar" w:type="character">
    <w:name w:val="Footer Char"/>
    <w:basedOn w:val="DefaultParagraphFont"/>
    <w:link w:val="Footer"/>
    <w:uiPriority w:val="99"/>
    <w:rsid w:val="001A2923"/>
  </w:style>
  <w:style w:styleId="TableGrid" w:type="table">
    <w:name w:val="Table Grid"/>
    <w:basedOn w:val="TableNormal"/>
    <w:uiPriority w:val="39"/>
    <w:rsid w:val="001A2923"/>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basedOn w:val="DefaultParagraphFont"/>
    <w:uiPriority w:val="99"/>
    <w:unhideWhenUsed/>
    <w:rsid w:val="005B49FC"/>
    <w:rPr>
      <w:color w:themeColor="hyperlink" w:val="0563C1"/>
      <w:u w:val="single"/>
    </w:rPr>
  </w:style>
  <w:style w:styleId="ListParagraph" w:type="paragraph">
    <w:name w:val="List Paragraph"/>
    <w:basedOn w:val="Normal"/>
    <w:uiPriority w:val="34"/>
    <w:qFormat/>
    <w:rsid w:val="005B49FC"/>
    <w:pPr>
      <w:ind w:left="720"/>
      <w:contextualSpacing/>
    </w:pPr>
  </w:style>
  <w:style w:customStyle="1" w:styleId="TableGrid1" w:type="table">
    <w:name w:val="Table Grid1"/>
    <w:basedOn w:val="TableNormal"/>
    <w:next w:val="TableGrid"/>
    <w:uiPriority w:val="39"/>
    <w:rsid w:val="007A14C4"/>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6821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theme/theme1.xml" Type="http://schemas.openxmlformats.org/officeDocument/2006/relationships/theme"/><Relationship Id="rId11" Target="media/image2.jpeg" Type="http://schemas.openxmlformats.org/officeDocument/2006/relationships/imag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eader1.xml" Type="http://schemas.openxmlformats.org/officeDocument/2006/relationships/header"/><Relationship Id="rId8" Target="footer1.xml" Type="http://schemas.openxmlformats.org/officeDocument/2006/relationships/footer"/><Relationship Id="rId9" Target="fontTable.xml" Type="http://schemas.openxmlformats.org/officeDocument/2006/relationships/fontTable"/></Relationships>
</file>

<file path=word/_rels/header1.xml.rels><?xml version="1.0" encoding="UTF-8" standalone="yes"?><Relationships xmlns="http://schemas.openxmlformats.org/package/2006/relationships"><Relationship Id="rId1" Target="media/image1.png" Type="http://schemas.openxmlformats.org/officeDocument/2006/relationships/image"/></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253</TotalTime>
  <Pages>2</Pages>
  <Words>58</Words>
  <Characters>334</Characters>
  <Application>Microsoft Office Word</Application>
  <DocSecurity>0</DocSecurity>
  <Lines>2</Lines>
  <Paragraphs>1</Paragraphs>
  <ScaleCrop>false</ScaleCrop>
  <HeadingPairs>
    <vt:vector baseType="variant" size="2">
      <vt:variant>
        <vt:lpstr>Title</vt:lpstr>
      </vt:variant>
      <vt:variant>
        <vt:i4>1</vt:i4>
      </vt:variant>
    </vt:vector>
  </HeadingPairs>
  <TitlesOfParts>
    <vt:vector baseType="lpstr" size="1">
      <vt:lpstr/>
    </vt:vector>
  </TitlesOfParts>
  <Company/>
  <LinksUpToDate>false</LinksUpToDate>
  <CharactersWithSpaces>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2018-04-22T05:57:00Z</dcterms:created>
  <dc:creator>Moghadam</dc:creator>
  <cp:lastModifiedBy>Windows User</cp:lastModifiedBy>
  <dcterms:modified xsi:type="dcterms:W3CDTF">2019-02-05T10:44:00Z</dcterms:modified>
  <cp:revision>23</cp:revision>
</cp:coreProperties>
</file>